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4E9A0" w14:textId="77777777" w:rsidR="00E223B6" w:rsidRPr="002B6528" w:rsidRDefault="00E223B6" w:rsidP="00E223B6">
      <w:bookmarkStart w:id="0" w:name="_Hlk105067692"/>
    </w:p>
    <w:p w14:paraId="7A7366D4" w14:textId="77777777" w:rsidR="00E223B6" w:rsidRDefault="00E223B6" w:rsidP="00E223B6">
      <w:pPr>
        <w:pStyle w:val="Nagwek1"/>
        <w:spacing w:before="0" w:line="276" w:lineRule="auto"/>
        <w:jc w:val="right"/>
        <w:rPr>
          <w:rFonts w:ascii="Times New Roman" w:hAnsi="Times New Roman" w:cs="Times New Roman"/>
          <w:color w:val="auto"/>
          <w:sz w:val="24"/>
          <w:szCs w:val="24"/>
        </w:rPr>
      </w:pPr>
    </w:p>
    <w:p w14:paraId="383CCCB3" w14:textId="209F40FD" w:rsidR="00E223B6" w:rsidRPr="009F7C47" w:rsidRDefault="00E223B6" w:rsidP="00E223B6">
      <w:pPr>
        <w:pStyle w:val="Nagwek1"/>
        <w:spacing w:before="0" w:line="276" w:lineRule="auto"/>
        <w:jc w:val="center"/>
        <w:rPr>
          <w:rFonts w:ascii="Times New Roman" w:hAnsi="Times New Roman" w:cs="Times New Roman"/>
          <w:b/>
          <w:color w:val="auto"/>
          <w:sz w:val="24"/>
          <w:szCs w:val="24"/>
        </w:rPr>
      </w:pPr>
      <w:r w:rsidRPr="009F7C47">
        <w:rPr>
          <w:rFonts w:ascii="Times New Roman" w:hAnsi="Times New Roman" w:cs="Times New Roman"/>
          <w:color w:val="auto"/>
          <w:sz w:val="24"/>
          <w:szCs w:val="24"/>
        </w:rPr>
        <w:t xml:space="preserve">UMOWA nr </w:t>
      </w:r>
      <w:r>
        <w:rPr>
          <w:rFonts w:ascii="Times New Roman" w:hAnsi="Times New Roman" w:cs="Times New Roman"/>
          <w:color w:val="auto"/>
          <w:sz w:val="24"/>
          <w:szCs w:val="24"/>
        </w:rPr>
        <w:t xml:space="preserve"> </w:t>
      </w:r>
      <w:r w:rsidR="009D7F02">
        <w:rPr>
          <w:rFonts w:ascii="Times New Roman" w:hAnsi="Times New Roman" w:cs="Times New Roman"/>
          <w:color w:val="auto"/>
          <w:sz w:val="24"/>
          <w:szCs w:val="24"/>
        </w:rPr>
        <w:t>……..</w:t>
      </w:r>
      <w:r w:rsidRPr="009F7C47">
        <w:rPr>
          <w:rFonts w:ascii="Times New Roman" w:hAnsi="Times New Roman" w:cs="Times New Roman"/>
          <w:color w:val="auto"/>
          <w:sz w:val="24"/>
          <w:szCs w:val="24"/>
        </w:rPr>
        <w:t xml:space="preserve">/105 </w:t>
      </w:r>
      <w:proofErr w:type="spellStart"/>
      <w:r w:rsidRPr="009F7C47">
        <w:rPr>
          <w:rFonts w:ascii="Times New Roman" w:hAnsi="Times New Roman" w:cs="Times New Roman"/>
          <w:color w:val="auto"/>
          <w:sz w:val="24"/>
          <w:szCs w:val="24"/>
        </w:rPr>
        <w:t>KSzWzP</w:t>
      </w:r>
      <w:proofErr w:type="spellEnd"/>
      <w:r w:rsidRPr="009F7C47">
        <w:rPr>
          <w:rFonts w:ascii="Times New Roman" w:hAnsi="Times New Roman" w:cs="Times New Roman"/>
          <w:color w:val="auto"/>
          <w:sz w:val="24"/>
          <w:szCs w:val="24"/>
        </w:rPr>
        <w:t>-SPZOZ/UC/20</w:t>
      </w:r>
      <w:r w:rsidR="009D7F02">
        <w:rPr>
          <w:rFonts w:ascii="Times New Roman" w:hAnsi="Times New Roman" w:cs="Times New Roman"/>
          <w:color w:val="auto"/>
          <w:sz w:val="24"/>
          <w:szCs w:val="24"/>
        </w:rPr>
        <w:t>…..</w:t>
      </w:r>
    </w:p>
    <w:p w14:paraId="0F85C845" w14:textId="77777777" w:rsidR="00E223B6" w:rsidRPr="009F7C47" w:rsidRDefault="00E223B6" w:rsidP="00E223B6">
      <w:pPr>
        <w:pStyle w:val="Nagwek1"/>
        <w:spacing w:before="0" w:line="276" w:lineRule="auto"/>
        <w:jc w:val="center"/>
        <w:rPr>
          <w:rFonts w:ascii="Times New Roman" w:hAnsi="Times New Roman" w:cs="Times New Roman"/>
          <w:b/>
          <w:color w:val="auto"/>
          <w:sz w:val="24"/>
          <w:szCs w:val="24"/>
        </w:rPr>
      </w:pPr>
      <w:r w:rsidRPr="009F7C47">
        <w:rPr>
          <w:rFonts w:ascii="Times New Roman" w:hAnsi="Times New Roman" w:cs="Times New Roman"/>
          <w:color w:val="auto"/>
          <w:sz w:val="24"/>
          <w:szCs w:val="24"/>
        </w:rPr>
        <w:t>O UDZIELENIE ZAMÓWIENIA</w:t>
      </w:r>
    </w:p>
    <w:p w14:paraId="1A60BF5C" w14:textId="0C798757" w:rsidR="00E223B6" w:rsidRPr="009F7C47" w:rsidRDefault="00E223B6" w:rsidP="00E223B6">
      <w:pPr>
        <w:pStyle w:val="Nagwek2"/>
        <w:spacing w:line="276" w:lineRule="auto"/>
        <w:ind w:left="30"/>
        <w:rPr>
          <w:rFonts w:ascii="Times New Roman" w:hAnsi="Times New Roman" w:cs="Times New Roman"/>
          <w:color w:val="auto"/>
          <w:sz w:val="24"/>
          <w:szCs w:val="24"/>
        </w:rPr>
      </w:pPr>
      <w:r w:rsidRPr="008F6868">
        <w:rPr>
          <w:rFonts w:ascii="Times New Roman" w:hAnsi="Times New Roman" w:cs="Times New Roman"/>
          <w:bCs/>
          <w:color w:val="auto"/>
          <w:sz w:val="24"/>
          <w:szCs w:val="24"/>
        </w:rPr>
        <w:t>zawarta w dniu</w:t>
      </w:r>
      <w:r>
        <w:rPr>
          <w:rFonts w:ascii="Times New Roman" w:hAnsi="Times New Roman" w:cs="Times New Roman"/>
          <w:bCs/>
          <w:color w:val="auto"/>
          <w:sz w:val="24"/>
          <w:szCs w:val="24"/>
        </w:rPr>
        <w:t xml:space="preserve"> </w:t>
      </w:r>
      <w:r w:rsidR="009D7F02">
        <w:rPr>
          <w:rFonts w:ascii="Times New Roman" w:hAnsi="Times New Roman" w:cs="Times New Roman"/>
          <w:bCs/>
          <w:color w:val="auto"/>
          <w:sz w:val="24"/>
          <w:szCs w:val="24"/>
        </w:rPr>
        <w:t>……………………</w:t>
      </w:r>
      <w:r w:rsidRPr="008F6868">
        <w:rPr>
          <w:rFonts w:ascii="Times New Roman" w:hAnsi="Times New Roman" w:cs="Times New Roman"/>
          <w:bCs/>
          <w:color w:val="auto"/>
          <w:sz w:val="24"/>
          <w:szCs w:val="24"/>
        </w:rPr>
        <w:t xml:space="preserve"> r. w Żarach, zwana w dalszej części</w:t>
      </w:r>
      <w:r w:rsidRPr="009F7C47">
        <w:rPr>
          <w:rFonts w:ascii="Times New Roman" w:hAnsi="Times New Roman" w:cs="Times New Roman"/>
          <w:b/>
          <w:color w:val="auto"/>
          <w:sz w:val="24"/>
          <w:szCs w:val="24"/>
        </w:rPr>
        <w:t xml:space="preserve"> </w:t>
      </w:r>
      <w:r w:rsidRPr="009F7C47">
        <w:rPr>
          <w:rFonts w:ascii="Times New Roman" w:hAnsi="Times New Roman" w:cs="Times New Roman"/>
          <w:i/>
          <w:color w:val="auto"/>
          <w:sz w:val="24"/>
          <w:szCs w:val="24"/>
        </w:rPr>
        <w:t>„UMOWĄ”</w:t>
      </w:r>
    </w:p>
    <w:p w14:paraId="0C99DA0F" w14:textId="77777777" w:rsidR="00E223B6" w:rsidRPr="009F7C47" w:rsidRDefault="00E223B6" w:rsidP="00E223B6">
      <w:pPr>
        <w:pStyle w:val="Nagwek2"/>
        <w:spacing w:line="276" w:lineRule="auto"/>
        <w:rPr>
          <w:rFonts w:ascii="Times New Roman" w:hAnsi="Times New Roman" w:cs="Times New Roman"/>
          <w:b/>
          <w:color w:val="auto"/>
          <w:sz w:val="24"/>
          <w:szCs w:val="24"/>
        </w:rPr>
      </w:pPr>
      <w:r w:rsidRPr="009F7C47">
        <w:rPr>
          <w:rFonts w:ascii="Times New Roman" w:hAnsi="Times New Roman" w:cs="Times New Roman"/>
          <w:color w:val="auto"/>
          <w:sz w:val="24"/>
          <w:szCs w:val="24"/>
        </w:rPr>
        <w:t>pomiędzy:</w:t>
      </w:r>
    </w:p>
    <w:p w14:paraId="054F1651" w14:textId="77777777" w:rsidR="00E223B6" w:rsidRPr="009F7C47" w:rsidRDefault="00E223B6" w:rsidP="00E223B6">
      <w:pPr>
        <w:spacing w:line="276" w:lineRule="auto"/>
        <w:jc w:val="both"/>
        <w:rPr>
          <w:rFonts w:ascii="Times New Roman" w:hAnsi="Times New Roman"/>
          <w:bCs/>
          <w:sz w:val="24"/>
          <w:szCs w:val="24"/>
        </w:rPr>
      </w:pPr>
      <w:r w:rsidRPr="009F7C47">
        <w:rPr>
          <w:rFonts w:ascii="Times New Roman" w:hAnsi="Times New Roman"/>
          <w:b/>
          <w:bCs/>
          <w:sz w:val="24"/>
          <w:szCs w:val="24"/>
        </w:rPr>
        <w:t xml:space="preserve">105 Kresowym Szpitalem Wojskowym z Przychodnią Samodzielnym Publicznym Zakładem Opieki Zdrowotnej w Żarach </w:t>
      </w:r>
      <w:r w:rsidRPr="009F7C47">
        <w:rPr>
          <w:rFonts w:ascii="Times New Roman" w:hAnsi="Times New Roman"/>
          <w:bCs/>
          <w:sz w:val="24"/>
          <w:szCs w:val="24"/>
        </w:rPr>
        <w:t>przy ul. Domańskiego 2, 68-200 Żary,</w:t>
      </w:r>
      <w:r w:rsidRPr="009F7C47">
        <w:rPr>
          <w:rFonts w:ascii="Times New Roman" w:hAnsi="Times New Roman"/>
          <w:b/>
          <w:bCs/>
          <w:sz w:val="24"/>
          <w:szCs w:val="24"/>
        </w:rPr>
        <w:t xml:space="preserve"> </w:t>
      </w:r>
      <w:r w:rsidRPr="009F7C47">
        <w:rPr>
          <w:rFonts w:ascii="Times New Roman" w:hAnsi="Times New Roman"/>
          <w:bCs/>
          <w:sz w:val="24"/>
          <w:szCs w:val="24"/>
        </w:rPr>
        <w:t>wpisanym do rejestru stowarzyszeń</w:t>
      </w:r>
      <w:r w:rsidRPr="009F7C47">
        <w:rPr>
          <w:rFonts w:ascii="Times New Roman" w:hAnsi="Times New Roman"/>
          <w:sz w:val="24"/>
          <w:szCs w:val="24"/>
        </w:rPr>
        <w:t>, innych organizacji społecznych i zawodowych, fundacji i samodzielnych publicznych zakładów opieki zdrowotnej Krajowego Rejestru Sądowego, prowadzonego przez Sąd Rejonowy</w:t>
      </w:r>
      <w:r>
        <w:rPr>
          <w:rFonts w:ascii="Times New Roman" w:hAnsi="Times New Roman"/>
          <w:sz w:val="24"/>
          <w:szCs w:val="24"/>
        </w:rPr>
        <w:t xml:space="preserve">                  </w:t>
      </w:r>
      <w:r w:rsidRPr="009F7C47">
        <w:rPr>
          <w:rFonts w:ascii="Times New Roman" w:hAnsi="Times New Roman"/>
          <w:sz w:val="24"/>
          <w:szCs w:val="24"/>
        </w:rPr>
        <w:t xml:space="preserve"> w Zielonej Górze VIII Wydział Gospodarczy KRS, pod numerem KRS</w:t>
      </w:r>
      <w:r w:rsidRPr="009F7C47">
        <w:rPr>
          <w:rFonts w:ascii="Times New Roman" w:hAnsi="Times New Roman"/>
          <w:b/>
          <w:bCs/>
          <w:sz w:val="24"/>
          <w:szCs w:val="24"/>
        </w:rPr>
        <w:t xml:space="preserve"> </w:t>
      </w:r>
      <w:r w:rsidRPr="009F7C47">
        <w:rPr>
          <w:rFonts w:ascii="Times New Roman" w:hAnsi="Times New Roman"/>
          <w:bCs/>
          <w:sz w:val="24"/>
          <w:szCs w:val="24"/>
        </w:rPr>
        <w:t xml:space="preserve">0000004712, </w:t>
      </w:r>
      <w:r>
        <w:rPr>
          <w:rFonts w:ascii="Times New Roman" w:hAnsi="Times New Roman"/>
          <w:bCs/>
          <w:sz w:val="24"/>
          <w:szCs w:val="24"/>
        </w:rPr>
        <w:t xml:space="preserve">                                        </w:t>
      </w:r>
      <w:r w:rsidRPr="009F7C47">
        <w:rPr>
          <w:rFonts w:ascii="Times New Roman" w:hAnsi="Times New Roman"/>
          <w:bCs/>
          <w:sz w:val="24"/>
          <w:szCs w:val="24"/>
        </w:rPr>
        <w:t>NIP: 9281739120, REGON: 970327974</w:t>
      </w:r>
    </w:p>
    <w:p w14:paraId="4617E2FD" w14:textId="77777777" w:rsidR="00E223B6" w:rsidRPr="009F7C47" w:rsidRDefault="00E223B6" w:rsidP="00E223B6">
      <w:pPr>
        <w:pStyle w:val="Bezodstpw1"/>
        <w:spacing w:line="276" w:lineRule="auto"/>
        <w:jc w:val="both"/>
        <w:rPr>
          <w:rFonts w:ascii="Times New Roman" w:hAnsi="Times New Roman" w:cs="Times New Roman"/>
          <w:b/>
          <w:bCs/>
          <w:sz w:val="24"/>
          <w:szCs w:val="24"/>
        </w:rPr>
      </w:pPr>
      <w:r w:rsidRPr="009F7C47">
        <w:rPr>
          <w:rFonts w:ascii="Times New Roman" w:hAnsi="Times New Roman" w:cs="Times New Roman"/>
          <w:sz w:val="24"/>
          <w:szCs w:val="24"/>
        </w:rPr>
        <w:t xml:space="preserve">reprezentowany przez: </w:t>
      </w:r>
      <w:r w:rsidRPr="009F7C47">
        <w:rPr>
          <w:rFonts w:ascii="Times New Roman" w:hAnsi="Times New Roman" w:cs="Times New Roman"/>
          <w:b/>
          <w:bCs/>
          <w:sz w:val="24"/>
          <w:szCs w:val="24"/>
        </w:rPr>
        <w:t xml:space="preserve">płk mgr inż. Mariusz Piwowarczyk – Komendant </w:t>
      </w:r>
    </w:p>
    <w:p w14:paraId="1D6BDB47" w14:textId="77777777" w:rsidR="00E223B6" w:rsidRPr="009F7C47" w:rsidRDefault="00E223B6" w:rsidP="00E223B6">
      <w:pPr>
        <w:pStyle w:val="Bezodstpw1"/>
        <w:spacing w:line="276" w:lineRule="auto"/>
        <w:ind w:left="-36"/>
        <w:jc w:val="both"/>
        <w:rPr>
          <w:rFonts w:ascii="Times New Roman" w:hAnsi="Times New Roman" w:cs="Times New Roman"/>
          <w:bCs/>
          <w:sz w:val="24"/>
          <w:szCs w:val="24"/>
        </w:rPr>
      </w:pPr>
      <w:r w:rsidRPr="009F7C47">
        <w:rPr>
          <w:rFonts w:ascii="Times New Roman" w:hAnsi="Times New Roman" w:cs="Times New Roman"/>
          <w:sz w:val="24"/>
          <w:szCs w:val="24"/>
        </w:rPr>
        <w:t xml:space="preserve">zwany w dalszej części umowy </w:t>
      </w:r>
      <w:r w:rsidRPr="009F7C47">
        <w:rPr>
          <w:rFonts w:ascii="Times New Roman" w:hAnsi="Times New Roman" w:cs="Times New Roman"/>
          <w:b/>
          <w:i/>
          <w:sz w:val="24"/>
          <w:szCs w:val="24"/>
        </w:rPr>
        <w:t>„</w:t>
      </w:r>
      <w:r w:rsidRPr="009F7C47">
        <w:rPr>
          <w:rFonts w:ascii="Times New Roman" w:hAnsi="Times New Roman" w:cs="Times New Roman"/>
          <w:b/>
          <w:bCs/>
          <w:i/>
          <w:sz w:val="24"/>
          <w:szCs w:val="24"/>
        </w:rPr>
        <w:t>Udzielającym zamówienia”</w:t>
      </w:r>
      <w:r w:rsidRPr="009F7C47">
        <w:rPr>
          <w:rFonts w:ascii="Times New Roman" w:hAnsi="Times New Roman" w:cs="Times New Roman"/>
          <w:bCs/>
          <w:sz w:val="24"/>
          <w:szCs w:val="24"/>
        </w:rPr>
        <w:t xml:space="preserve"> </w:t>
      </w:r>
      <w:r w:rsidRPr="009F7C47">
        <w:rPr>
          <w:rFonts w:ascii="Times New Roman" w:hAnsi="Times New Roman" w:cs="Times New Roman"/>
          <w:sz w:val="24"/>
          <w:szCs w:val="24"/>
        </w:rPr>
        <w:t xml:space="preserve">lub </w:t>
      </w:r>
      <w:r w:rsidRPr="009F7C47">
        <w:rPr>
          <w:rFonts w:ascii="Times New Roman" w:hAnsi="Times New Roman" w:cs="Times New Roman"/>
          <w:b/>
          <w:i/>
          <w:sz w:val="24"/>
          <w:szCs w:val="24"/>
        </w:rPr>
        <w:t>„105.KSzWzPSPZOZ”</w:t>
      </w:r>
      <w:r w:rsidRPr="009F7C47">
        <w:rPr>
          <w:rFonts w:ascii="Times New Roman" w:hAnsi="Times New Roman" w:cs="Times New Roman"/>
          <w:sz w:val="24"/>
          <w:szCs w:val="24"/>
        </w:rPr>
        <w:t xml:space="preserve"> bądź też „</w:t>
      </w:r>
      <w:r w:rsidRPr="009F7C47">
        <w:rPr>
          <w:rFonts w:ascii="Times New Roman" w:hAnsi="Times New Roman" w:cs="Times New Roman"/>
          <w:b/>
          <w:i/>
          <w:sz w:val="24"/>
          <w:szCs w:val="24"/>
        </w:rPr>
        <w:t>Szpitalem”</w:t>
      </w:r>
    </w:p>
    <w:p w14:paraId="4DC804B0" w14:textId="77777777" w:rsidR="00E223B6" w:rsidRPr="009F7C47" w:rsidRDefault="00E223B6" w:rsidP="00E223B6">
      <w:pPr>
        <w:spacing w:line="276" w:lineRule="auto"/>
        <w:jc w:val="both"/>
        <w:rPr>
          <w:rFonts w:ascii="Times New Roman" w:hAnsi="Times New Roman"/>
          <w:b/>
          <w:sz w:val="24"/>
          <w:szCs w:val="24"/>
        </w:rPr>
      </w:pPr>
      <w:r w:rsidRPr="009F7C47">
        <w:rPr>
          <w:rFonts w:ascii="Times New Roman" w:hAnsi="Times New Roman"/>
          <w:b/>
          <w:sz w:val="24"/>
          <w:szCs w:val="24"/>
        </w:rPr>
        <w:t>a</w:t>
      </w:r>
    </w:p>
    <w:p w14:paraId="4C01943D" w14:textId="77777777" w:rsidR="009E3F7A" w:rsidRPr="006023E0" w:rsidRDefault="009E3F7A" w:rsidP="009E3F7A">
      <w:pPr>
        <w:spacing w:line="276" w:lineRule="auto"/>
        <w:jc w:val="both"/>
        <w:rPr>
          <w:rFonts w:ascii="Times New Roman" w:hAnsi="Times New Roman"/>
          <w:b/>
          <w:color w:val="000000" w:themeColor="text1"/>
          <w:sz w:val="24"/>
          <w:szCs w:val="24"/>
        </w:rPr>
      </w:pPr>
      <w:bookmarkStart w:id="1" w:name="_Hlk203125069"/>
      <w:r w:rsidRPr="006023E0">
        <w:rPr>
          <w:rFonts w:ascii="Times New Roman" w:hAnsi="Times New Roman"/>
          <w:bCs/>
          <w:color w:val="000000" w:themeColor="text1"/>
          <w:sz w:val="24"/>
          <w:szCs w:val="24"/>
        </w:rPr>
        <w:t>Panią/Panem ………… prowadzącą/</w:t>
      </w:r>
      <w:proofErr w:type="spellStart"/>
      <w:r w:rsidRPr="006023E0">
        <w:rPr>
          <w:rFonts w:ascii="Times New Roman" w:hAnsi="Times New Roman"/>
          <w:bCs/>
          <w:color w:val="000000" w:themeColor="text1"/>
          <w:sz w:val="24"/>
          <w:szCs w:val="24"/>
        </w:rPr>
        <w:t>ym</w:t>
      </w:r>
      <w:proofErr w:type="spellEnd"/>
      <w:r w:rsidRPr="006023E0">
        <w:rPr>
          <w:rFonts w:ascii="Times New Roman" w:hAnsi="Times New Roman"/>
          <w:bCs/>
          <w:color w:val="000000" w:themeColor="text1"/>
          <w:sz w:val="24"/>
          <w:szCs w:val="24"/>
        </w:rPr>
        <w:t xml:space="preserve"> działalność gospodarczą pod nazwą „ …………………… ” z siedzibą: ……………………. na podstawie wpisu do Centralnej  Ewidencji i Działalności Gospodarczej (CEIDG) oraz  wpisu do Rejestru Podmiotów Wykonujących Działalność Leczniczą numer księgi rejestrowej  000000………….. (*), legitymującym się prawem  wykonywania zawodu lekarza  nr …………. wydanym przez …….. w …….. posiadając numer identyfikacji REGON : ………….. numer identyfikacji podatkowej NIP: …………………, posiadający tytuł specjalisty                    w dziedzinie …….. potwierdzony dyplomem nr ………………..z dnia ………….. r.</w:t>
      </w:r>
      <w:r w:rsidRPr="006023E0">
        <w:rPr>
          <w:rFonts w:ascii="Times New Roman" w:hAnsi="Times New Roman"/>
          <w:b/>
          <w:color w:val="000000" w:themeColor="text1"/>
          <w:sz w:val="24"/>
          <w:szCs w:val="24"/>
        </w:rPr>
        <w:t xml:space="preserve"> , </w:t>
      </w:r>
    </w:p>
    <w:bookmarkEnd w:id="1"/>
    <w:p w14:paraId="73A0C152" w14:textId="77777777" w:rsidR="009E3F7A" w:rsidRPr="006023E0" w:rsidRDefault="009E3F7A" w:rsidP="009E3F7A">
      <w:pPr>
        <w:spacing w:line="276" w:lineRule="auto"/>
        <w:jc w:val="both"/>
        <w:rPr>
          <w:rFonts w:ascii="Times New Roman" w:hAnsi="Times New Roman"/>
          <w:bCs/>
          <w:color w:val="000000" w:themeColor="text1"/>
          <w:sz w:val="16"/>
          <w:szCs w:val="16"/>
        </w:rPr>
      </w:pPr>
      <w:r w:rsidRPr="006023E0">
        <w:rPr>
          <w:rFonts w:ascii="Times New Roman" w:hAnsi="Times New Roman"/>
          <w:b/>
          <w:color w:val="000000" w:themeColor="text1"/>
          <w:sz w:val="16"/>
          <w:szCs w:val="16"/>
        </w:rPr>
        <w:t xml:space="preserve">(*) nie dotyczy osób nie posiadających działalności gospodarczej </w:t>
      </w:r>
    </w:p>
    <w:p w14:paraId="79256CD5" w14:textId="77777777" w:rsidR="009E3F7A" w:rsidRPr="006023E0" w:rsidRDefault="009E3F7A" w:rsidP="009E3F7A">
      <w:pPr>
        <w:pStyle w:val="Bezodstpw"/>
        <w:spacing w:line="276" w:lineRule="auto"/>
        <w:jc w:val="both"/>
        <w:rPr>
          <w:rFonts w:cs="Times New Roman"/>
          <w:color w:val="000000" w:themeColor="text1"/>
          <w:sz w:val="24"/>
          <w:szCs w:val="24"/>
        </w:rPr>
      </w:pPr>
      <w:r w:rsidRPr="006023E0">
        <w:rPr>
          <w:rFonts w:cs="Times New Roman"/>
          <w:color w:val="000000" w:themeColor="text1"/>
          <w:sz w:val="24"/>
          <w:szCs w:val="24"/>
        </w:rPr>
        <w:t xml:space="preserve">zwany w dalszej części umowy </w:t>
      </w:r>
      <w:r w:rsidRPr="006023E0">
        <w:rPr>
          <w:rFonts w:cs="Times New Roman"/>
          <w:b/>
          <w:i/>
          <w:color w:val="000000" w:themeColor="text1"/>
          <w:sz w:val="24"/>
          <w:szCs w:val="24"/>
        </w:rPr>
        <w:t>„Przyjmującym zamówienie”</w:t>
      </w:r>
      <w:r w:rsidRPr="006023E0">
        <w:rPr>
          <w:rFonts w:cs="Times New Roman"/>
          <w:color w:val="000000" w:themeColor="text1"/>
          <w:sz w:val="24"/>
          <w:szCs w:val="24"/>
        </w:rPr>
        <w:t xml:space="preserve"> </w:t>
      </w:r>
    </w:p>
    <w:p w14:paraId="2BCD25EF" w14:textId="77777777" w:rsidR="009E3F7A" w:rsidRPr="006023E0" w:rsidRDefault="009E3F7A" w:rsidP="009E3F7A">
      <w:pPr>
        <w:pStyle w:val="Bezodstpw"/>
        <w:spacing w:line="276" w:lineRule="auto"/>
        <w:jc w:val="both"/>
        <w:rPr>
          <w:rFonts w:cs="Times New Roman"/>
          <w:color w:val="000000" w:themeColor="text1"/>
          <w:sz w:val="24"/>
          <w:szCs w:val="24"/>
        </w:rPr>
      </w:pPr>
    </w:p>
    <w:p w14:paraId="783513B8" w14:textId="77777777" w:rsidR="009E3F7A" w:rsidRPr="005B7289" w:rsidRDefault="009E3F7A" w:rsidP="009E3F7A">
      <w:pPr>
        <w:pStyle w:val="Bezodstpw"/>
        <w:spacing w:line="276" w:lineRule="auto"/>
        <w:jc w:val="both"/>
        <w:rPr>
          <w:rFonts w:cs="Times New Roman"/>
          <w:sz w:val="24"/>
          <w:szCs w:val="24"/>
        </w:rPr>
      </w:pPr>
      <w:r w:rsidRPr="005B7289">
        <w:rPr>
          <w:rFonts w:cs="Times New Roman"/>
          <w:sz w:val="24"/>
          <w:szCs w:val="24"/>
        </w:rPr>
        <w:t>Przyjmujący zamówienie został wybrany w wyniku postępowania konkursowego</w:t>
      </w:r>
      <w:r>
        <w:rPr>
          <w:rFonts w:cs="Times New Roman"/>
          <w:sz w:val="24"/>
          <w:szCs w:val="24"/>
        </w:rPr>
        <w:t xml:space="preserve">                                                                          </w:t>
      </w:r>
      <w:r w:rsidRPr="005B7289">
        <w:rPr>
          <w:rFonts w:cs="Times New Roman"/>
          <w:sz w:val="24"/>
          <w:szCs w:val="24"/>
        </w:rPr>
        <w:t xml:space="preserve"> nr DKP………/KADR/UC/202</w:t>
      </w:r>
      <w:r>
        <w:rPr>
          <w:rFonts w:cs="Times New Roman"/>
          <w:sz w:val="24"/>
          <w:szCs w:val="24"/>
        </w:rPr>
        <w:t>6</w:t>
      </w:r>
      <w:r w:rsidRPr="005B7289">
        <w:rPr>
          <w:rFonts w:cs="Times New Roman"/>
          <w:sz w:val="24"/>
          <w:szCs w:val="24"/>
        </w:rPr>
        <w:t xml:space="preserve"> ogłoszonego przez Udzielającego zamówienia w dniu …………………. na udzielenie zamówienia na świadczenia zdrowotne, o którym mowa w art. 26</w:t>
      </w:r>
      <w:r>
        <w:rPr>
          <w:rFonts w:cs="Times New Roman"/>
          <w:sz w:val="24"/>
          <w:szCs w:val="24"/>
        </w:rPr>
        <w:t xml:space="preserve">                 </w:t>
      </w:r>
      <w:r w:rsidRPr="005B7289">
        <w:rPr>
          <w:rFonts w:cs="Times New Roman"/>
          <w:sz w:val="24"/>
          <w:szCs w:val="24"/>
        </w:rPr>
        <w:t xml:space="preserve"> i art. 27 ustawy z dnia 15 kwietnia 2011 r. o działalności leczniczej (</w:t>
      </w:r>
      <w:proofErr w:type="spellStart"/>
      <w:r w:rsidRPr="005B7289">
        <w:rPr>
          <w:rFonts w:cs="Times New Roman"/>
          <w:sz w:val="24"/>
          <w:szCs w:val="24"/>
        </w:rPr>
        <w:t>t.j</w:t>
      </w:r>
      <w:proofErr w:type="spellEnd"/>
      <w:r w:rsidRPr="005B7289">
        <w:rPr>
          <w:rFonts w:cs="Times New Roman"/>
          <w:sz w:val="24"/>
          <w:szCs w:val="24"/>
        </w:rPr>
        <w:t>. Dz. U. 202</w:t>
      </w:r>
      <w:r>
        <w:rPr>
          <w:rFonts w:cs="Times New Roman"/>
          <w:sz w:val="24"/>
          <w:szCs w:val="24"/>
        </w:rPr>
        <w:t>6</w:t>
      </w:r>
      <w:r w:rsidRPr="005B7289">
        <w:rPr>
          <w:rFonts w:cs="Times New Roman"/>
          <w:sz w:val="24"/>
          <w:szCs w:val="24"/>
        </w:rPr>
        <w:t>, poz.</w:t>
      </w:r>
      <w:r>
        <w:rPr>
          <w:rFonts w:cs="Times New Roman"/>
          <w:sz w:val="24"/>
          <w:szCs w:val="24"/>
        </w:rPr>
        <w:t>156</w:t>
      </w:r>
      <w:r w:rsidRPr="005B7289">
        <w:rPr>
          <w:rFonts w:cs="Times New Roman"/>
          <w:sz w:val="24"/>
          <w:szCs w:val="24"/>
        </w:rPr>
        <w:t>) w celu realizacji wykonania zdań Udzielającego zamówienie przez Przyjmującego zamówienie w zakresie</w:t>
      </w:r>
      <w:r>
        <w:rPr>
          <w:rFonts w:cs="Times New Roman"/>
          <w:sz w:val="24"/>
          <w:szCs w:val="24"/>
        </w:rPr>
        <w:t xml:space="preserve">       </w:t>
      </w:r>
      <w:r w:rsidRPr="005B7289">
        <w:rPr>
          <w:rFonts w:cs="Times New Roman"/>
          <w:sz w:val="24"/>
          <w:szCs w:val="24"/>
        </w:rPr>
        <w:t xml:space="preserve"> i na warunkach  określonych w poniższych postanowieniach .</w:t>
      </w:r>
    </w:p>
    <w:p w14:paraId="069AEAE7" w14:textId="77777777" w:rsidR="00E223B6" w:rsidRPr="009F7C47" w:rsidRDefault="00E223B6" w:rsidP="00E223B6">
      <w:pPr>
        <w:spacing w:line="276" w:lineRule="auto"/>
        <w:jc w:val="both"/>
        <w:rPr>
          <w:rFonts w:ascii="Times New Roman" w:hAnsi="Times New Roman"/>
          <w:sz w:val="24"/>
          <w:szCs w:val="24"/>
        </w:rPr>
      </w:pPr>
      <w:r w:rsidRPr="009F7C47">
        <w:rPr>
          <w:rFonts w:ascii="Times New Roman" w:hAnsi="Times New Roman"/>
          <w:sz w:val="24"/>
          <w:szCs w:val="24"/>
        </w:rPr>
        <w:t>Podstawę prawną niniejszej umowy stanowią:</w:t>
      </w:r>
    </w:p>
    <w:p w14:paraId="003253B3" w14:textId="77777777" w:rsidR="00E223B6" w:rsidRPr="009F7C47" w:rsidRDefault="00E223B6" w:rsidP="00E223B6">
      <w:pPr>
        <w:pStyle w:val="Akapitzlist"/>
        <w:numPr>
          <w:ilvl w:val="0"/>
          <w:numId w:val="6"/>
        </w:numPr>
        <w:tabs>
          <w:tab w:val="left" w:pos="360"/>
        </w:tabs>
        <w:suppressAutoHyphens w:val="0"/>
        <w:spacing w:after="0" w:line="276" w:lineRule="auto"/>
        <w:ind w:left="720"/>
        <w:contextualSpacing w:val="0"/>
        <w:jc w:val="both"/>
        <w:rPr>
          <w:rFonts w:ascii="Times New Roman" w:hAnsi="Times New Roman"/>
          <w:sz w:val="24"/>
          <w:szCs w:val="24"/>
        </w:rPr>
      </w:pPr>
      <w:r w:rsidRPr="009F7C47">
        <w:rPr>
          <w:rFonts w:ascii="Times New Roman" w:hAnsi="Times New Roman"/>
          <w:sz w:val="24"/>
          <w:szCs w:val="24"/>
        </w:rPr>
        <w:t xml:space="preserve">Ustawa z dnia 15 kwietnia 2011 r. o działalności leczniczej;  </w:t>
      </w:r>
    </w:p>
    <w:p w14:paraId="25C19AD9" w14:textId="77777777" w:rsidR="00E223B6" w:rsidRPr="009F7C47" w:rsidRDefault="00E223B6" w:rsidP="00E223B6">
      <w:pPr>
        <w:pStyle w:val="Akapitzlist"/>
        <w:numPr>
          <w:ilvl w:val="0"/>
          <w:numId w:val="6"/>
        </w:numPr>
        <w:tabs>
          <w:tab w:val="left" w:pos="360"/>
        </w:tabs>
        <w:suppressAutoHyphens w:val="0"/>
        <w:spacing w:after="0" w:line="276" w:lineRule="auto"/>
        <w:ind w:left="720"/>
        <w:contextualSpacing w:val="0"/>
        <w:jc w:val="both"/>
        <w:rPr>
          <w:rFonts w:ascii="Times New Roman" w:hAnsi="Times New Roman"/>
          <w:sz w:val="24"/>
          <w:szCs w:val="24"/>
        </w:rPr>
      </w:pPr>
      <w:r w:rsidRPr="009F7C47">
        <w:rPr>
          <w:rFonts w:ascii="Times New Roman" w:hAnsi="Times New Roman"/>
          <w:sz w:val="24"/>
          <w:szCs w:val="24"/>
        </w:rPr>
        <w:t xml:space="preserve">Ustawa z dnia 5 grudnia 1996 r. o zawodach lekarza i lekarza dentysty; </w:t>
      </w:r>
    </w:p>
    <w:p w14:paraId="0F5E3FBE" w14:textId="77777777" w:rsidR="00E223B6" w:rsidRPr="009F7C47" w:rsidRDefault="00E223B6" w:rsidP="00E223B6">
      <w:pPr>
        <w:pStyle w:val="Akapitzlist"/>
        <w:numPr>
          <w:ilvl w:val="0"/>
          <w:numId w:val="6"/>
        </w:numPr>
        <w:tabs>
          <w:tab w:val="left" w:pos="360"/>
        </w:tabs>
        <w:suppressAutoHyphens w:val="0"/>
        <w:spacing w:after="0" w:line="276" w:lineRule="auto"/>
        <w:ind w:left="720"/>
        <w:contextualSpacing w:val="0"/>
        <w:jc w:val="both"/>
        <w:rPr>
          <w:rFonts w:ascii="Times New Roman" w:hAnsi="Times New Roman"/>
          <w:sz w:val="24"/>
          <w:szCs w:val="24"/>
        </w:rPr>
      </w:pPr>
      <w:r w:rsidRPr="009F7C47">
        <w:rPr>
          <w:rFonts w:ascii="Times New Roman" w:hAnsi="Times New Roman"/>
          <w:sz w:val="24"/>
          <w:szCs w:val="24"/>
        </w:rPr>
        <w:t xml:space="preserve">Ustawa z dnia 27 sierpnia 2004 r. o świadczeniach opieki zdrowotnej finansowanych </w:t>
      </w:r>
      <w:r>
        <w:rPr>
          <w:rFonts w:ascii="Times New Roman" w:hAnsi="Times New Roman"/>
          <w:sz w:val="24"/>
          <w:szCs w:val="24"/>
        </w:rPr>
        <w:t xml:space="preserve">                           </w:t>
      </w:r>
      <w:r w:rsidRPr="009F7C47">
        <w:rPr>
          <w:rFonts w:ascii="Times New Roman" w:hAnsi="Times New Roman"/>
          <w:sz w:val="24"/>
          <w:szCs w:val="24"/>
        </w:rPr>
        <w:t>ze środków publicznych.</w:t>
      </w:r>
    </w:p>
    <w:p w14:paraId="2DC013C6" w14:textId="77777777" w:rsidR="00E223B6" w:rsidRDefault="00E223B6" w:rsidP="00E223B6">
      <w:pPr>
        <w:pStyle w:val="Bezodstpw"/>
        <w:spacing w:line="276" w:lineRule="auto"/>
        <w:jc w:val="center"/>
        <w:rPr>
          <w:rFonts w:cs="Times New Roman"/>
          <w:b/>
          <w:bCs/>
          <w:sz w:val="24"/>
          <w:szCs w:val="24"/>
        </w:rPr>
      </w:pPr>
    </w:p>
    <w:p w14:paraId="3CC34BCD" w14:textId="77777777" w:rsidR="00E223B6" w:rsidRDefault="00E223B6" w:rsidP="00E223B6">
      <w:pPr>
        <w:pStyle w:val="Bezodstpw"/>
        <w:spacing w:line="276" w:lineRule="auto"/>
        <w:jc w:val="center"/>
        <w:rPr>
          <w:rFonts w:cs="Times New Roman"/>
          <w:b/>
          <w:bCs/>
          <w:sz w:val="24"/>
          <w:szCs w:val="24"/>
        </w:rPr>
      </w:pPr>
    </w:p>
    <w:p w14:paraId="2B3FCC25" w14:textId="77777777" w:rsidR="00E223B6" w:rsidRDefault="00E223B6" w:rsidP="00E223B6">
      <w:pPr>
        <w:pStyle w:val="Bezodstpw"/>
        <w:spacing w:line="276" w:lineRule="auto"/>
        <w:jc w:val="center"/>
        <w:rPr>
          <w:rFonts w:cs="Times New Roman"/>
          <w:b/>
          <w:bCs/>
          <w:sz w:val="24"/>
          <w:szCs w:val="24"/>
        </w:rPr>
      </w:pPr>
    </w:p>
    <w:p w14:paraId="498764A8" w14:textId="77777777" w:rsidR="00E223B6" w:rsidRPr="009F7C47" w:rsidRDefault="00E223B6" w:rsidP="00E223B6">
      <w:pPr>
        <w:pStyle w:val="Bezodstpw"/>
        <w:spacing w:line="276" w:lineRule="auto"/>
        <w:jc w:val="center"/>
        <w:rPr>
          <w:rFonts w:cs="Times New Roman"/>
          <w:b/>
          <w:bCs/>
          <w:sz w:val="24"/>
          <w:szCs w:val="24"/>
        </w:rPr>
      </w:pPr>
      <w:r w:rsidRPr="009F7C47">
        <w:rPr>
          <w:rFonts w:cs="Times New Roman"/>
          <w:b/>
          <w:bCs/>
          <w:sz w:val="24"/>
          <w:szCs w:val="24"/>
        </w:rPr>
        <w:t>§ 1</w:t>
      </w:r>
    </w:p>
    <w:p w14:paraId="6A2D6A3A" w14:textId="77777777" w:rsidR="00E223B6" w:rsidRPr="009F7C47" w:rsidRDefault="00E223B6" w:rsidP="00E223B6">
      <w:pPr>
        <w:pStyle w:val="Bezodstpw"/>
        <w:spacing w:line="276" w:lineRule="auto"/>
        <w:jc w:val="center"/>
        <w:rPr>
          <w:rFonts w:cs="Times New Roman"/>
          <w:b/>
          <w:bCs/>
          <w:sz w:val="24"/>
          <w:szCs w:val="24"/>
        </w:rPr>
      </w:pPr>
      <w:r w:rsidRPr="009F7C47">
        <w:rPr>
          <w:rFonts w:cs="Times New Roman"/>
          <w:b/>
          <w:bCs/>
          <w:sz w:val="24"/>
          <w:szCs w:val="24"/>
        </w:rPr>
        <w:t>PRZEDMIOT UMOWY</w:t>
      </w:r>
    </w:p>
    <w:p w14:paraId="6B51342B" w14:textId="77777777" w:rsidR="00E223B6" w:rsidRPr="009F7C47" w:rsidRDefault="00E223B6" w:rsidP="00E223B6">
      <w:pPr>
        <w:numPr>
          <w:ilvl w:val="0"/>
          <w:numId w:val="2"/>
        </w:numPr>
        <w:spacing w:after="0" w:line="276" w:lineRule="auto"/>
        <w:ind w:left="567" w:hanging="567"/>
        <w:contextualSpacing/>
        <w:jc w:val="both"/>
        <w:rPr>
          <w:rFonts w:ascii="Times New Roman" w:hAnsi="Times New Roman"/>
          <w:color w:val="FF0000"/>
          <w:sz w:val="24"/>
          <w:szCs w:val="24"/>
        </w:rPr>
      </w:pPr>
      <w:r w:rsidRPr="009F7C47">
        <w:rPr>
          <w:rFonts w:ascii="Times New Roman" w:hAnsi="Times New Roman"/>
          <w:sz w:val="24"/>
          <w:szCs w:val="24"/>
        </w:rPr>
        <w:t>Przedmiotem niniejszej Umowy jest świadczenie przez Przyjmującego zamówienie na rzecz pacjentów Udzielającego zamówienia świadczeń zdrowotnych leżących w kompetencjach</w:t>
      </w:r>
      <w:r>
        <w:rPr>
          <w:rFonts w:ascii="Times New Roman" w:hAnsi="Times New Roman"/>
          <w:sz w:val="24"/>
          <w:szCs w:val="24"/>
        </w:rPr>
        <w:t xml:space="preserve">                         </w:t>
      </w:r>
      <w:r w:rsidRPr="009F7C47">
        <w:rPr>
          <w:rFonts w:ascii="Times New Roman" w:hAnsi="Times New Roman"/>
          <w:sz w:val="24"/>
          <w:szCs w:val="24"/>
        </w:rPr>
        <w:t xml:space="preserve"> i uprawnieniach lekarza polegających na ratowaniu, przywracaniu i poprawie zdrowia oraz inne działania medyczne wynikające z procesu leczenia pacjentów Szpitala w ramach ambulatoryjnej opieki specjalistycznej </w:t>
      </w:r>
      <w:r w:rsidRPr="009F7C47">
        <w:rPr>
          <w:rFonts w:ascii="Times New Roman" w:hAnsi="Times New Roman"/>
          <w:b/>
          <w:sz w:val="24"/>
          <w:szCs w:val="24"/>
        </w:rPr>
        <w:t>w</w:t>
      </w:r>
      <w:r w:rsidRPr="009F7C47">
        <w:rPr>
          <w:rFonts w:ascii="Times New Roman" w:hAnsi="Times New Roman"/>
          <w:b/>
          <w:iCs/>
          <w:sz w:val="24"/>
          <w:szCs w:val="24"/>
        </w:rPr>
        <w:t xml:space="preserve"> </w:t>
      </w:r>
      <w:r w:rsidRPr="009F7C47">
        <w:rPr>
          <w:rFonts w:ascii="Times New Roman" w:hAnsi="Times New Roman"/>
          <w:b/>
          <w:sz w:val="24"/>
          <w:szCs w:val="24"/>
        </w:rPr>
        <w:t xml:space="preserve">Poradni </w:t>
      </w:r>
      <w:r>
        <w:rPr>
          <w:rFonts w:ascii="Times New Roman" w:hAnsi="Times New Roman"/>
          <w:b/>
          <w:sz w:val="24"/>
          <w:szCs w:val="24"/>
        </w:rPr>
        <w:t xml:space="preserve">Gruźlicy i Chorób Płuc </w:t>
      </w:r>
      <w:r w:rsidRPr="009F7C47">
        <w:rPr>
          <w:rFonts w:ascii="Times New Roman" w:hAnsi="Times New Roman"/>
          <w:sz w:val="24"/>
          <w:szCs w:val="24"/>
        </w:rPr>
        <w:t xml:space="preserve"> </w:t>
      </w:r>
      <w:r w:rsidRPr="009F7C47">
        <w:rPr>
          <w:rFonts w:ascii="Times New Roman" w:hAnsi="Times New Roman"/>
          <w:b/>
          <w:iCs/>
          <w:sz w:val="24"/>
          <w:szCs w:val="24"/>
        </w:rPr>
        <w:t xml:space="preserve">prowadzonej przez </w:t>
      </w:r>
      <w:r w:rsidRPr="009F7C47">
        <w:rPr>
          <w:rFonts w:ascii="Times New Roman" w:hAnsi="Times New Roman"/>
          <w:b/>
          <w:sz w:val="24"/>
          <w:szCs w:val="24"/>
        </w:rPr>
        <w:t>105.KSzWzPSPZOZ</w:t>
      </w:r>
      <w:r w:rsidRPr="009F7C47">
        <w:rPr>
          <w:rFonts w:ascii="Times New Roman" w:hAnsi="Times New Roman"/>
          <w:b/>
          <w:iCs/>
          <w:sz w:val="24"/>
          <w:szCs w:val="24"/>
        </w:rPr>
        <w:t xml:space="preserve"> </w:t>
      </w:r>
      <w:r>
        <w:rPr>
          <w:rFonts w:ascii="Times New Roman" w:hAnsi="Times New Roman"/>
          <w:b/>
          <w:iCs/>
          <w:sz w:val="24"/>
          <w:szCs w:val="24"/>
        </w:rPr>
        <w:t xml:space="preserve">w Filii w Żaganiu </w:t>
      </w:r>
      <w:r w:rsidRPr="009F7C47">
        <w:rPr>
          <w:rFonts w:ascii="Times New Roman" w:hAnsi="Times New Roman"/>
          <w:b/>
          <w:iCs/>
          <w:sz w:val="24"/>
          <w:szCs w:val="24"/>
        </w:rPr>
        <w:t xml:space="preserve"> </w:t>
      </w:r>
      <w:r w:rsidRPr="009F7C47">
        <w:rPr>
          <w:rFonts w:ascii="Times New Roman" w:hAnsi="Times New Roman"/>
          <w:sz w:val="24"/>
          <w:szCs w:val="24"/>
        </w:rPr>
        <w:t xml:space="preserve">– </w:t>
      </w:r>
      <w:r w:rsidRPr="009F7C47">
        <w:rPr>
          <w:rFonts w:ascii="Times New Roman" w:hAnsi="Times New Roman"/>
          <w:b/>
          <w:sz w:val="24"/>
          <w:szCs w:val="24"/>
        </w:rPr>
        <w:t>dalej Poradnia</w:t>
      </w:r>
      <w:r w:rsidRPr="009F7C47">
        <w:rPr>
          <w:rFonts w:ascii="Times New Roman" w:hAnsi="Times New Roman"/>
          <w:sz w:val="24"/>
          <w:szCs w:val="24"/>
        </w:rPr>
        <w:t xml:space="preserve"> </w:t>
      </w:r>
    </w:p>
    <w:p w14:paraId="254B548D" w14:textId="77777777" w:rsidR="00E223B6" w:rsidRPr="009F7C47" w:rsidRDefault="00E223B6" w:rsidP="00E223B6">
      <w:pPr>
        <w:numPr>
          <w:ilvl w:val="0"/>
          <w:numId w:val="2"/>
        </w:numPr>
        <w:spacing w:after="0" w:line="276" w:lineRule="auto"/>
        <w:ind w:left="567" w:hanging="567"/>
        <w:contextualSpacing/>
        <w:jc w:val="both"/>
        <w:rPr>
          <w:rFonts w:ascii="Times New Roman" w:hAnsi="Times New Roman"/>
          <w:color w:val="FF0000"/>
          <w:sz w:val="24"/>
          <w:szCs w:val="24"/>
        </w:rPr>
      </w:pPr>
      <w:r w:rsidRPr="009F7C47">
        <w:rPr>
          <w:rFonts w:ascii="Times New Roman" w:hAnsi="Times New Roman"/>
          <w:sz w:val="24"/>
          <w:szCs w:val="24"/>
        </w:rPr>
        <w:t xml:space="preserve">Świadczenia zdrowotne, o jakich mowa w ust. 1,  będą realizowane  przez Przyjmującego zamówienie na rzecz pacjentów Szpitala w zakresie </w:t>
      </w:r>
      <w:r>
        <w:rPr>
          <w:rFonts w:ascii="Times New Roman" w:hAnsi="Times New Roman"/>
          <w:sz w:val="24"/>
          <w:szCs w:val="24"/>
        </w:rPr>
        <w:t>chorób płuc</w:t>
      </w:r>
      <w:r w:rsidRPr="009F7C47">
        <w:rPr>
          <w:rFonts w:ascii="Times New Roman" w:hAnsi="Times New Roman"/>
          <w:sz w:val="24"/>
          <w:szCs w:val="24"/>
        </w:rPr>
        <w:t xml:space="preserve"> w ramach ambulatoryjnej opieki specjalistycznej, w Poradni </w:t>
      </w:r>
      <w:r>
        <w:rPr>
          <w:rFonts w:ascii="Times New Roman" w:hAnsi="Times New Roman"/>
          <w:sz w:val="24"/>
          <w:szCs w:val="24"/>
        </w:rPr>
        <w:t xml:space="preserve">Gruźlicy i Chorób Płuc  </w:t>
      </w:r>
      <w:r w:rsidRPr="009F7C47">
        <w:rPr>
          <w:rFonts w:ascii="Times New Roman" w:hAnsi="Times New Roman"/>
          <w:sz w:val="24"/>
          <w:szCs w:val="24"/>
        </w:rPr>
        <w:t xml:space="preserve">  w Ża</w:t>
      </w:r>
      <w:r>
        <w:rPr>
          <w:rFonts w:ascii="Times New Roman" w:hAnsi="Times New Roman"/>
          <w:sz w:val="24"/>
          <w:szCs w:val="24"/>
        </w:rPr>
        <w:t xml:space="preserve">ganiu    </w:t>
      </w:r>
      <w:r w:rsidRPr="009F7C47">
        <w:rPr>
          <w:rFonts w:ascii="Times New Roman" w:hAnsi="Times New Roman"/>
          <w:sz w:val="24"/>
          <w:szCs w:val="24"/>
        </w:rPr>
        <w:t xml:space="preserve">ul. </w:t>
      </w:r>
      <w:r>
        <w:rPr>
          <w:rFonts w:ascii="Times New Roman" w:hAnsi="Times New Roman"/>
          <w:sz w:val="24"/>
          <w:szCs w:val="24"/>
        </w:rPr>
        <w:t>Żelazna 1 a</w:t>
      </w:r>
    </w:p>
    <w:p w14:paraId="55F773AC" w14:textId="77777777" w:rsidR="00E223B6" w:rsidRPr="009F7C47" w:rsidRDefault="00E223B6" w:rsidP="00E223B6">
      <w:pPr>
        <w:pStyle w:val="Akapitzlist"/>
        <w:numPr>
          <w:ilvl w:val="0"/>
          <w:numId w:val="2"/>
        </w:numPr>
        <w:spacing w:after="0" w:line="276" w:lineRule="auto"/>
        <w:ind w:left="567" w:hanging="567"/>
        <w:jc w:val="both"/>
        <w:rPr>
          <w:rFonts w:ascii="Times New Roman" w:hAnsi="Times New Roman"/>
          <w:sz w:val="24"/>
          <w:szCs w:val="24"/>
        </w:rPr>
      </w:pPr>
      <w:r w:rsidRPr="009F7C47">
        <w:rPr>
          <w:rFonts w:ascii="Times New Roman" w:hAnsi="Times New Roman"/>
          <w:iCs/>
          <w:sz w:val="24"/>
          <w:szCs w:val="24"/>
        </w:rPr>
        <w:t>Przyjmujący zamówienie</w:t>
      </w:r>
      <w:r w:rsidRPr="009F7C47">
        <w:rPr>
          <w:rFonts w:ascii="Times New Roman" w:hAnsi="Times New Roman"/>
          <w:sz w:val="24"/>
          <w:szCs w:val="24"/>
        </w:rPr>
        <w:t xml:space="preserve"> oświadcza, że posiada niezbędne kwalifikację zawodowe umożliwiające realizację przedmiotu Umowy.</w:t>
      </w:r>
    </w:p>
    <w:p w14:paraId="111D6E25" w14:textId="77777777" w:rsidR="00E223B6" w:rsidRPr="009F7C47" w:rsidRDefault="00E223B6" w:rsidP="00E223B6">
      <w:pPr>
        <w:pStyle w:val="Bezodstpw"/>
        <w:spacing w:line="276" w:lineRule="auto"/>
        <w:ind w:left="-351"/>
        <w:jc w:val="center"/>
        <w:rPr>
          <w:rFonts w:cs="Times New Roman"/>
          <w:b/>
          <w:bCs/>
          <w:sz w:val="24"/>
          <w:szCs w:val="24"/>
        </w:rPr>
      </w:pPr>
      <w:r w:rsidRPr="009F7C47">
        <w:rPr>
          <w:rFonts w:cs="Times New Roman"/>
          <w:b/>
          <w:bCs/>
          <w:sz w:val="24"/>
          <w:szCs w:val="24"/>
        </w:rPr>
        <w:t>§ 2</w:t>
      </w:r>
    </w:p>
    <w:p w14:paraId="3117410F" w14:textId="77777777" w:rsidR="00E223B6" w:rsidRPr="009F7C47" w:rsidRDefault="00E223B6" w:rsidP="00E223B6">
      <w:pPr>
        <w:pStyle w:val="Bezodstpw"/>
        <w:spacing w:line="276" w:lineRule="auto"/>
        <w:ind w:left="-351"/>
        <w:jc w:val="center"/>
        <w:rPr>
          <w:rFonts w:cs="Times New Roman"/>
          <w:b/>
          <w:bCs/>
          <w:sz w:val="24"/>
          <w:szCs w:val="24"/>
        </w:rPr>
      </w:pPr>
      <w:r w:rsidRPr="009F7C47">
        <w:rPr>
          <w:rFonts w:cs="Times New Roman"/>
          <w:b/>
          <w:bCs/>
          <w:sz w:val="24"/>
          <w:szCs w:val="24"/>
        </w:rPr>
        <w:t>ZASADY UDZIELANIA ŚWIADCZEŃ ZDROWOTNYCH</w:t>
      </w:r>
    </w:p>
    <w:p w14:paraId="64279817" w14:textId="77777777" w:rsidR="00E223B6" w:rsidRPr="009F7C47" w:rsidRDefault="00E223B6" w:rsidP="00E223B6">
      <w:pPr>
        <w:pStyle w:val="Akapitzlist"/>
        <w:numPr>
          <w:ilvl w:val="0"/>
          <w:numId w:val="27"/>
        </w:numPr>
        <w:spacing w:after="0" w:line="276" w:lineRule="auto"/>
        <w:ind w:left="567" w:hanging="567"/>
        <w:jc w:val="both"/>
        <w:rPr>
          <w:rFonts w:ascii="Times New Roman" w:hAnsi="Times New Roman"/>
          <w:iCs/>
          <w:sz w:val="24"/>
          <w:szCs w:val="24"/>
        </w:rPr>
      </w:pPr>
      <w:r w:rsidRPr="009F7C47">
        <w:rPr>
          <w:rFonts w:ascii="Times New Roman" w:hAnsi="Times New Roman"/>
          <w:iCs/>
          <w:sz w:val="24"/>
          <w:szCs w:val="24"/>
        </w:rPr>
        <w:t xml:space="preserve"> Świadczenia zdrowotne  udzielane przez Przyjmującego zamówienie w ramach ambulatoryjnej opieki specjalistycznej  w Poradni , o której mowa w  §1 ust.2  umowy będą realizowane </w:t>
      </w:r>
      <w:r>
        <w:rPr>
          <w:rFonts w:ascii="Times New Roman" w:hAnsi="Times New Roman"/>
          <w:iCs/>
          <w:sz w:val="24"/>
          <w:szCs w:val="24"/>
        </w:rPr>
        <w:t xml:space="preserve">                          </w:t>
      </w:r>
      <w:r w:rsidRPr="009F7C47">
        <w:rPr>
          <w:rFonts w:ascii="Times New Roman" w:hAnsi="Times New Roman"/>
          <w:iCs/>
          <w:sz w:val="24"/>
          <w:szCs w:val="24"/>
        </w:rPr>
        <w:t xml:space="preserve"> w </w:t>
      </w:r>
      <w:r>
        <w:rPr>
          <w:rFonts w:ascii="Times New Roman" w:hAnsi="Times New Roman"/>
          <w:iCs/>
          <w:sz w:val="24"/>
          <w:szCs w:val="24"/>
        </w:rPr>
        <w:t xml:space="preserve">każdy  czwartek </w:t>
      </w:r>
      <w:r w:rsidRPr="009F7C47">
        <w:rPr>
          <w:rFonts w:ascii="Times New Roman" w:hAnsi="Times New Roman"/>
          <w:iCs/>
          <w:sz w:val="24"/>
          <w:szCs w:val="24"/>
        </w:rPr>
        <w:t xml:space="preserve">w godzinach </w:t>
      </w:r>
      <w:r w:rsidRPr="009F7C47">
        <w:rPr>
          <w:rFonts w:ascii="Times New Roman" w:hAnsi="Times New Roman"/>
          <w:sz w:val="24"/>
          <w:szCs w:val="24"/>
        </w:rPr>
        <w:t xml:space="preserve">zgodnych z organizacją pracy </w:t>
      </w:r>
      <w:r w:rsidRPr="009F7C47">
        <w:rPr>
          <w:rFonts w:ascii="Times New Roman" w:hAnsi="Times New Roman"/>
          <w:iCs/>
          <w:sz w:val="24"/>
          <w:szCs w:val="24"/>
        </w:rPr>
        <w:t xml:space="preserve">Udzielającego zamówienia. </w:t>
      </w:r>
    </w:p>
    <w:p w14:paraId="5E029AAC" w14:textId="77777777" w:rsidR="00E223B6" w:rsidRPr="009F7C47" w:rsidRDefault="00E223B6" w:rsidP="00E223B6">
      <w:pPr>
        <w:pStyle w:val="Akapitzlist"/>
        <w:numPr>
          <w:ilvl w:val="0"/>
          <w:numId w:val="27"/>
        </w:numPr>
        <w:spacing w:after="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Przyjmujący zamówienie zobowiązuje się do udzielania świadczeń zdrowotnych  w ramach niniejszej umowy w taki sposób aby nie kolidować  z czasem przeznaczonym dla pacjentów Oddziału . </w:t>
      </w:r>
    </w:p>
    <w:p w14:paraId="24F49D0A" w14:textId="77777777" w:rsidR="00E223B6" w:rsidRPr="009F7C47" w:rsidRDefault="00E223B6" w:rsidP="00E223B6">
      <w:pPr>
        <w:pStyle w:val="Akapitzlist"/>
        <w:numPr>
          <w:ilvl w:val="0"/>
          <w:numId w:val="27"/>
        </w:numPr>
        <w:spacing w:after="20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Dni i godziny realizowania świadczeń zdrowotnych w Poradni przez </w:t>
      </w:r>
      <w:r w:rsidRPr="009F7C47">
        <w:rPr>
          <w:rFonts w:ascii="Times New Roman" w:hAnsi="Times New Roman"/>
          <w:iCs/>
          <w:sz w:val="24"/>
          <w:szCs w:val="24"/>
        </w:rPr>
        <w:t>Przyjmującego zamówienie</w:t>
      </w:r>
      <w:r w:rsidRPr="009F7C47">
        <w:rPr>
          <w:rFonts w:ascii="Times New Roman" w:hAnsi="Times New Roman"/>
          <w:sz w:val="24"/>
          <w:szCs w:val="24"/>
        </w:rPr>
        <w:t xml:space="preserve"> ewidencjonowane są w </w:t>
      </w:r>
      <w:r w:rsidRPr="009F7C47">
        <w:rPr>
          <w:rFonts w:ascii="Times New Roman" w:hAnsi="Times New Roman"/>
          <w:b/>
          <w:sz w:val="24"/>
          <w:szCs w:val="24"/>
        </w:rPr>
        <w:t>harmonogramie udzielania świadczeń zdrowotnych</w:t>
      </w:r>
      <w:r w:rsidRPr="009F7C47">
        <w:rPr>
          <w:rFonts w:ascii="Times New Roman" w:hAnsi="Times New Roman"/>
          <w:sz w:val="24"/>
          <w:szCs w:val="24"/>
        </w:rPr>
        <w:t xml:space="preserve">, stanowiącym </w:t>
      </w:r>
      <w:r w:rsidRPr="009F7C47">
        <w:rPr>
          <w:rFonts w:ascii="Times New Roman" w:hAnsi="Times New Roman"/>
          <w:b/>
          <w:sz w:val="24"/>
          <w:szCs w:val="24"/>
        </w:rPr>
        <w:t>załącznik nr 1</w:t>
      </w:r>
      <w:r w:rsidRPr="009F7C47">
        <w:rPr>
          <w:rFonts w:ascii="Times New Roman" w:hAnsi="Times New Roman"/>
          <w:sz w:val="24"/>
          <w:szCs w:val="24"/>
        </w:rPr>
        <w:t xml:space="preserve"> do niniejszej Umowy, który jest zatwierdzany przez Komendanta lub inną osobę upoważnioną przez </w:t>
      </w:r>
      <w:r w:rsidRPr="009F7C47">
        <w:rPr>
          <w:rFonts w:ascii="Times New Roman" w:hAnsi="Times New Roman"/>
          <w:iCs/>
          <w:sz w:val="24"/>
          <w:szCs w:val="24"/>
        </w:rPr>
        <w:t>Udzielającego zamówienia</w:t>
      </w:r>
      <w:r w:rsidRPr="009F7C47">
        <w:rPr>
          <w:rFonts w:ascii="Times New Roman" w:hAnsi="Times New Roman"/>
          <w:sz w:val="24"/>
          <w:szCs w:val="24"/>
        </w:rPr>
        <w:t>.</w:t>
      </w:r>
    </w:p>
    <w:p w14:paraId="57395954" w14:textId="77777777" w:rsidR="00E223B6" w:rsidRPr="009F7C47" w:rsidRDefault="00E223B6" w:rsidP="00E223B6">
      <w:pPr>
        <w:pStyle w:val="Akapitzlist"/>
        <w:numPr>
          <w:ilvl w:val="0"/>
          <w:numId w:val="27"/>
        </w:numPr>
        <w:spacing w:after="200" w:line="276" w:lineRule="auto"/>
        <w:ind w:left="567" w:hanging="567"/>
        <w:jc w:val="both"/>
        <w:rPr>
          <w:rStyle w:val="Domylnaczcionkaakapitu7"/>
          <w:rFonts w:ascii="Times New Roman" w:hAnsi="Times New Roman"/>
          <w:bCs/>
          <w:sz w:val="24"/>
          <w:szCs w:val="24"/>
        </w:rPr>
      </w:pPr>
      <w:r w:rsidRPr="009F7C47">
        <w:rPr>
          <w:rFonts w:ascii="Times New Roman" w:hAnsi="Times New Roman"/>
          <w:iCs/>
          <w:sz w:val="24"/>
          <w:szCs w:val="24"/>
        </w:rPr>
        <w:t>Przyjmujący zamówienie</w:t>
      </w:r>
      <w:r w:rsidRPr="009F7C47">
        <w:rPr>
          <w:rFonts w:ascii="Times New Roman" w:hAnsi="Times New Roman"/>
          <w:sz w:val="24"/>
          <w:szCs w:val="24"/>
        </w:rPr>
        <w:t xml:space="preserve"> zobowiązany jest do przekazywania </w:t>
      </w:r>
      <w:r w:rsidRPr="009F7C47">
        <w:rPr>
          <w:rFonts w:ascii="Times New Roman" w:hAnsi="Times New Roman"/>
          <w:iCs/>
          <w:sz w:val="24"/>
          <w:szCs w:val="24"/>
        </w:rPr>
        <w:t>Udzielającemu zamówienia</w:t>
      </w:r>
      <w:r w:rsidRPr="009F7C47">
        <w:rPr>
          <w:rFonts w:ascii="Times New Roman" w:hAnsi="Times New Roman"/>
          <w:sz w:val="24"/>
          <w:szCs w:val="24"/>
        </w:rPr>
        <w:t xml:space="preserve"> informacji o realizacji przyjętego zamówienia raz na miesiąc, do </w:t>
      </w:r>
      <w:r w:rsidRPr="009F7C47">
        <w:rPr>
          <w:rFonts w:ascii="Times New Roman" w:hAnsi="Times New Roman"/>
          <w:b/>
          <w:sz w:val="24"/>
          <w:szCs w:val="24"/>
        </w:rPr>
        <w:t xml:space="preserve">10-go </w:t>
      </w:r>
      <w:r w:rsidRPr="009F7C47">
        <w:rPr>
          <w:rFonts w:ascii="Times New Roman" w:hAnsi="Times New Roman"/>
          <w:sz w:val="24"/>
          <w:szCs w:val="24"/>
        </w:rPr>
        <w:t>każdego miesiąca następującego po zakończeniu miesiąca, w formie harmonogramu, o którym mowa w ust. 3</w:t>
      </w:r>
    </w:p>
    <w:p w14:paraId="4E24DD68" w14:textId="77777777" w:rsidR="00E223B6" w:rsidRPr="009F7C47" w:rsidRDefault="00E223B6" w:rsidP="00E223B6">
      <w:pPr>
        <w:pStyle w:val="Akapitzlist"/>
        <w:numPr>
          <w:ilvl w:val="0"/>
          <w:numId w:val="27"/>
        </w:numPr>
        <w:spacing w:after="200" w:line="276" w:lineRule="auto"/>
        <w:ind w:left="567" w:hanging="567"/>
        <w:jc w:val="both"/>
        <w:rPr>
          <w:rStyle w:val="Domylnaczcionkaakapitu7"/>
          <w:rFonts w:ascii="Times New Roman" w:hAnsi="Times New Roman"/>
          <w:sz w:val="24"/>
          <w:szCs w:val="24"/>
        </w:rPr>
      </w:pPr>
      <w:r w:rsidRPr="009F7C47">
        <w:rPr>
          <w:rStyle w:val="Domylnaczcionkaakapitu7"/>
          <w:rFonts w:ascii="Times New Roman" w:hAnsi="Times New Roman"/>
          <w:bCs/>
          <w:sz w:val="24"/>
          <w:szCs w:val="24"/>
        </w:rPr>
        <w:t>W wyjątkowych wypadkach, a w szczególności: wystąpienia epidemii, pandemii, zamknięcia oddziału lub szpitala, czasowego zawieszenia funkcjonowania Poradni lub Szpitala, Udzielający zamówienia może w formie pisemnej zmniejszyć minimalną liczbę godzin  udzielanych świadczeń zdrowotnych.</w:t>
      </w:r>
    </w:p>
    <w:p w14:paraId="774EBC37" w14:textId="77777777" w:rsidR="00E223B6" w:rsidRPr="009F7C47" w:rsidRDefault="00E223B6" w:rsidP="00E223B6">
      <w:pPr>
        <w:pStyle w:val="Akapitzlist"/>
        <w:numPr>
          <w:ilvl w:val="0"/>
          <w:numId w:val="27"/>
        </w:numPr>
        <w:suppressAutoHyphens w:val="0"/>
        <w:spacing w:after="200" w:line="276" w:lineRule="auto"/>
        <w:ind w:left="567" w:hanging="567"/>
        <w:jc w:val="both"/>
        <w:rPr>
          <w:rStyle w:val="Domylnaczcionkaakapitu7"/>
          <w:rFonts w:ascii="Times New Roman" w:hAnsi="Times New Roman"/>
          <w:sz w:val="24"/>
          <w:szCs w:val="24"/>
        </w:rPr>
      </w:pPr>
      <w:r w:rsidRPr="009F7C47">
        <w:rPr>
          <w:rStyle w:val="Domylnaczcionkaakapitu7"/>
          <w:rFonts w:ascii="Times New Roman" w:hAnsi="Times New Roman"/>
          <w:bCs/>
          <w:sz w:val="24"/>
          <w:szCs w:val="24"/>
        </w:rPr>
        <w:t xml:space="preserve">Wynagrodzenie przysługuje wyłącznie za faktyczną realizację procedur medycznych .                               W przypadku udzielania świadczeń zdrowotnych danym miesiącu i zrealizowaniu  mniejszej ilości procedur medycznych  w ramach  Poradni o której mowa w  §1 ust.2  Przyjmującemu zamówienie nie przysługują względem Udzielającego zamówienia żadne roszczenia z tego tytułu, a w szczególności roszczenie o zapłatę utraconych korzyści. </w:t>
      </w:r>
    </w:p>
    <w:p w14:paraId="2297773A" w14:textId="77777777" w:rsidR="00E223B6" w:rsidRPr="009F7C47" w:rsidRDefault="00E223B6" w:rsidP="00E223B6">
      <w:pPr>
        <w:pStyle w:val="Akapitzlist"/>
        <w:numPr>
          <w:ilvl w:val="0"/>
          <w:numId w:val="27"/>
        </w:numPr>
        <w:spacing w:after="0" w:line="276" w:lineRule="auto"/>
        <w:ind w:left="567" w:hanging="567"/>
        <w:jc w:val="both"/>
        <w:rPr>
          <w:rFonts w:ascii="Times New Roman" w:hAnsi="Times New Roman"/>
          <w:sz w:val="24"/>
          <w:szCs w:val="24"/>
        </w:rPr>
      </w:pPr>
      <w:r w:rsidRPr="009F7C47">
        <w:rPr>
          <w:rFonts w:ascii="Times New Roman" w:hAnsi="Times New Roman"/>
          <w:iCs/>
          <w:sz w:val="24"/>
          <w:szCs w:val="24"/>
        </w:rPr>
        <w:lastRenderedPageBreak/>
        <w:t>Przyjmujący zamówienie</w:t>
      </w:r>
      <w:r w:rsidRPr="009F7C47">
        <w:rPr>
          <w:rFonts w:ascii="Times New Roman" w:hAnsi="Times New Roman"/>
          <w:sz w:val="24"/>
          <w:szCs w:val="24"/>
        </w:rPr>
        <w:t xml:space="preserve"> będzie udzielał świadczeń zdrowotnych wyłącznie pacjentom Udzielającego zamówienia.</w:t>
      </w:r>
    </w:p>
    <w:p w14:paraId="27C5BF9E" w14:textId="77777777" w:rsidR="00E223B6" w:rsidRPr="009F7C47" w:rsidRDefault="00E223B6" w:rsidP="00E223B6">
      <w:pPr>
        <w:pStyle w:val="Akapitzlist"/>
        <w:numPr>
          <w:ilvl w:val="0"/>
          <w:numId w:val="27"/>
        </w:numPr>
        <w:suppressAutoHyphens w:val="0"/>
        <w:spacing w:after="0" w:line="276" w:lineRule="auto"/>
        <w:ind w:left="567" w:hanging="567"/>
        <w:jc w:val="both"/>
        <w:rPr>
          <w:rFonts w:ascii="Times New Roman" w:hAnsi="Times New Roman"/>
          <w:sz w:val="24"/>
          <w:szCs w:val="24"/>
        </w:rPr>
      </w:pPr>
      <w:r w:rsidRPr="009F7C47">
        <w:rPr>
          <w:rFonts w:ascii="Times New Roman" w:hAnsi="Times New Roman"/>
          <w:sz w:val="24"/>
          <w:szCs w:val="24"/>
        </w:rPr>
        <w:t>Pacjentami Udzielającego zamówienia są:</w:t>
      </w:r>
    </w:p>
    <w:p w14:paraId="6854D82D" w14:textId="77777777" w:rsidR="00E223B6" w:rsidRPr="009F7C47" w:rsidRDefault="00E223B6" w:rsidP="00E223B6">
      <w:pPr>
        <w:pStyle w:val="Akapitzlist"/>
        <w:autoSpaceDE w:val="0"/>
        <w:autoSpaceDN w:val="0"/>
        <w:adjustRightInd w:val="0"/>
        <w:spacing w:after="0" w:line="276" w:lineRule="auto"/>
        <w:jc w:val="both"/>
        <w:rPr>
          <w:rFonts w:ascii="Times New Roman" w:hAnsi="Times New Roman"/>
          <w:sz w:val="24"/>
          <w:szCs w:val="24"/>
        </w:rPr>
      </w:pPr>
      <w:r w:rsidRPr="009F7C47">
        <w:rPr>
          <w:rFonts w:ascii="Times New Roman" w:hAnsi="Times New Roman"/>
          <w:sz w:val="24"/>
          <w:szCs w:val="24"/>
        </w:rPr>
        <w:t>a)osoby aktualnie hospitalizowane (posiadające aktualny dokument historii choroby),</w:t>
      </w:r>
    </w:p>
    <w:p w14:paraId="19F63701" w14:textId="77777777" w:rsidR="00E223B6" w:rsidRPr="009F7C47" w:rsidRDefault="00E223B6" w:rsidP="00E223B6">
      <w:pPr>
        <w:pStyle w:val="Akapitzlist"/>
        <w:autoSpaceDE w:val="0"/>
        <w:autoSpaceDN w:val="0"/>
        <w:adjustRightInd w:val="0"/>
        <w:spacing w:after="0" w:line="276" w:lineRule="auto"/>
        <w:jc w:val="both"/>
        <w:rPr>
          <w:rFonts w:ascii="Times New Roman" w:hAnsi="Times New Roman"/>
          <w:sz w:val="24"/>
          <w:szCs w:val="24"/>
        </w:rPr>
      </w:pPr>
      <w:r w:rsidRPr="009F7C47">
        <w:rPr>
          <w:rFonts w:ascii="Times New Roman" w:hAnsi="Times New Roman"/>
          <w:sz w:val="24"/>
          <w:szCs w:val="24"/>
        </w:rPr>
        <w:t>b)</w:t>
      </w:r>
      <w:r w:rsidRPr="009F7C47" w:rsidDel="001465EF">
        <w:rPr>
          <w:rFonts w:ascii="Times New Roman" w:hAnsi="Times New Roman"/>
          <w:sz w:val="24"/>
          <w:szCs w:val="24"/>
        </w:rPr>
        <w:t xml:space="preserve"> </w:t>
      </w:r>
      <w:r w:rsidRPr="009F7C47">
        <w:rPr>
          <w:rFonts w:ascii="Times New Roman" w:hAnsi="Times New Roman"/>
          <w:sz w:val="24"/>
          <w:szCs w:val="24"/>
        </w:rPr>
        <w:t>osoby skierowane do Udzielającego zamówienia ze skierowaniem na leczenie w Poradni,</w:t>
      </w:r>
    </w:p>
    <w:p w14:paraId="15A8D01F" w14:textId="77777777" w:rsidR="00E223B6" w:rsidRPr="009F7C47" w:rsidRDefault="00E223B6" w:rsidP="00E223B6">
      <w:pPr>
        <w:pStyle w:val="Akapitzlist"/>
        <w:autoSpaceDE w:val="0"/>
        <w:autoSpaceDN w:val="0"/>
        <w:adjustRightInd w:val="0"/>
        <w:spacing w:after="0" w:line="276" w:lineRule="auto"/>
        <w:jc w:val="both"/>
        <w:rPr>
          <w:rFonts w:ascii="Times New Roman" w:hAnsi="Times New Roman"/>
          <w:sz w:val="24"/>
          <w:szCs w:val="24"/>
        </w:rPr>
      </w:pPr>
      <w:r w:rsidRPr="009F7C47">
        <w:rPr>
          <w:rFonts w:ascii="Times New Roman" w:hAnsi="Times New Roman"/>
          <w:sz w:val="24"/>
          <w:szCs w:val="24"/>
        </w:rPr>
        <w:t>c) osoby skierowane na konsultację lub świadczenie do Udzielającego zamówienia na mocy umowy lub porozumienia z Udzielającym zamówienia.</w:t>
      </w:r>
    </w:p>
    <w:p w14:paraId="0844F5EE" w14:textId="77777777" w:rsidR="00E223B6" w:rsidRPr="009F7C47" w:rsidRDefault="00E223B6" w:rsidP="00E223B6">
      <w:pPr>
        <w:pStyle w:val="Akapitzlist"/>
        <w:numPr>
          <w:ilvl w:val="0"/>
          <w:numId w:val="27"/>
        </w:numPr>
        <w:suppressAutoHyphens w:val="0"/>
        <w:autoSpaceDE w:val="0"/>
        <w:autoSpaceDN w:val="0"/>
        <w:adjustRightInd w:val="0"/>
        <w:spacing w:after="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Przyjmujący zamówienie udziela świadczenia zdrowotnego po przyjęciu od pacjenta zgody odpowiadającej wymogom prawa, z zastrzeżeniem </w:t>
      </w:r>
      <w:proofErr w:type="spellStart"/>
      <w:r w:rsidRPr="009F7C47">
        <w:rPr>
          <w:rFonts w:ascii="Times New Roman" w:hAnsi="Times New Roman"/>
          <w:sz w:val="24"/>
          <w:szCs w:val="24"/>
        </w:rPr>
        <w:t>wyłączeń</w:t>
      </w:r>
      <w:proofErr w:type="spellEnd"/>
      <w:r w:rsidRPr="009F7C47">
        <w:rPr>
          <w:rFonts w:ascii="Times New Roman" w:hAnsi="Times New Roman"/>
          <w:sz w:val="24"/>
          <w:szCs w:val="24"/>
        </w:rPr>
        <w:t xml:space="preserve"> ustawowych w tym zakresie.</w:t>
      </w:r>
    </w:p>
    <w:p w14:paraId="589B5592" w14:textId="77777777" w:rsidR="00E223B6" w:rsidRPr="009F7C47" w:rsidRDefault="00E223B6" w:rsidP="00E223B6">
      <w:pPr>
        <w:pStyle w:val="Akapitzlist"/>
        <w:numPr>
          <w:ilvl w:val="0"/>
          <w:numId w:val="27"/>
        </w:numPr>
        <w:suppressAutoHyphens w:val="0"/>
        <w:spacing w:after="20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Postanowienia powyższe nie naruszają obowiązku udzielenia świadczeń zdrowotnych osobie, która potrzebuje natychmiastowego udzielenia takiego świadczenia ze względu na zagrożenie życia. </w:t>
      </w:r>
    </w:p>
    <w:p w14:paraId="5A2E9F06" w14:textId="77777777" w:rsidR="00E223B6" w:rsidRPr="009F7C47" w:rsidRDefault="00E223B6" w:rsidP="00E223B6">
      <w:pPr>
        <w:pStyle w:val="Akapitzlist"/>
        <w:numPr>
          <w:ilvl w:val="0"/>
          <w:numId w:val="27"/>
        </w:numPr>
        <w:suppressAutoHyphens w:val="0"/>
        <w:spacing w:after="200" w:line="276" w:lineRule="auto"/>
        <w:ind w:left="567" w:hanging="567"/>
        <w:jc w:val="both"/>
        <w:rPr>
          <w:rFonts w:ascii="Times New Roman" w:hAnsi="Times New Roman"/>
          <w:i/>
          <w:iCs/>
          <w:sz w:val="24"/>
          <w:szCs w:val="24"/>
        </w:rPr>
      </w:pPr>
      <w:r w:rsidRPr="009F7C47">
        <w:rPr>
          <w:rFonts w:ascii="Times New Roman" w:hAnsi="Times New Roman"/>
          <w:bCs/>
          <w:sz w:val="24"/>
          <w:szCs w:val="24"/>
        </w:rPr>
        <w:t xml:space="preserve">Uprawnionymi do bezpłatnego korzystania ze świadczeń zdrowotnych są osoby ubezpieczone w Narodowym Funduszu Zdrowia oraz inne osoby uprawnione na podstawie przepisów                           o powszechnym ubezpieczeniu zdrowotnym, a także inne osoby, w ramach zawartych                          z podmiotami zewnętrznymi przez </w:t>
      </w:r>
      <w:r w:rsidRPr="009F7C47">
        <w:rPr>
          <w:rFonts w:ascii="Times New Roman" w:hAnsi="Times New Roman"/>
          <w:bCs/>
          <w:iCs/>
          <w:sz w:val="24"/>
          <w:szCs w:val="24"/>
        </w:rPr>
        <w:t>Udzielającego zamówienia</w:t>
      </w:r>
      <w:r w:rsidRPr="009F7C47">
        <w:rPr>
          <w:rFonts w:ascii="Times New Roman" w:hAnsi="Times New Roman"/>
          <w:bCs/>
          <w:sz w:val="24"/>
          <w:szCs w:val="24"/>
        </w:rPr>
        <w:t xml:space="preserve"> stosownych umów lub porozumień.</w:t>
      </w:r>
    </w:p>
    <w:p w14:paraId="499792FA" w14:textId="77777777" w:rsidR="00E223B6" w:rsidRPr="009F7C47" w:rsidRDefault="00E223B6" w:rsidP="00E223B6">
      <w:pPr>
        <w:pStyle w:val="Akapitzlist"/>
        <w:numPr>
          <w:ilvl w:val="0"/>
          <w:numId w:val="27"/>
        </w:numPr>
        <w:suppressAutoHyphens w:val="0"/>
        <w:spacing w:after="200" w:line="276" w:lineRule="auto"/>
        <w:ind w:left="567" w:hanging="567"/>
        <w:jc w:val="both"/>
        <w:rPr>
          <w:rFonts w:ascii="Times New Roman" w:hAnsi="Times New Roman"/>
          <w:sz w:val="24"/>
          <w:szCs w:val="24"/>
        </w:rPr>
      </w:pPr>
      <w:r w:rsidRPr="009F7C47">
        <w:rPr>
          <w:rFonts w:ascii="Times New Roman" w:hAnsi="Times New Roman"/>
          <w:iCs/>
          <w:sz w:val="24"/>
          <w:szCs w:val="24"/>
        </w:rPr>
        <w:t xml:space="preserve">W </w:t>
      </w:r>
      <w:r w:rsidRPr="009F7C47">
        <w:rPr>
          <w:rFonts w:ascii="Times New Roman" w:hAnsi="Times New Roman"/>
          <w:sz w:val="24"/>
          <w:szCs w:val="24"/>
        </w:rPr>
        <w:t xml:space="preserve">sytuacjach, w których zgodnie z </w:t>
      </w:r>
      <w:r w:rsidRPr="009F7C47">
        <w:rPr>
          <w:rFonts w:ascii="Times New Roman" w:hAnsi="Times New Roman"/>
          <w:i/>
          <w:sz w:val="24"/>
          <w:szCs w:val="24"/>
        </w:rPr>
        <w:t>ustawą z dnia 27 sierpnia 2004 r. o świadczeniach opieki zdrowotnej finansowanych ze środków publicznych</w:t>
      </w:r>
      <w:r w:rsidRPr="009F7C47">
        <w:rPr>
          <w:rFonts w:ascii="Times New Roman" w:hAnsi="Times New Roman"/>
          <w:sz w:val="24"/>
          <w:szCs w:val="24"/>
        </w:rPr>
        <w:t>, koszty świadczenia ponosi pacjent, Przyjmujący zamówienie zobowiązany jest poinformować o tym pacjenta przed udzieleniem świadczenia zdrowotnego oraz udzielić świadczenia zdrowotnego za zgodą pacjenta.</w:t>
      </w:r>
    </w:p>
    <w:p w14:paraId="56EE6CF1" w14:textId="77777777" w:rsidR="00E223B6" w:rsidRPr="009F7C47" w:rsidRDefault="00E223B6" w:rsidP="00E223B6">
      <w:pPr>
        <w:pStyle w:val="Akapitzlist"/>
        <w:numPr>
          <w:ilvl w:val="0"/>
          <w:numId w:val="27"/>
        </w:numPr>
        <w:suppressAutoHyphens w:val="0"/>
        <w:spacing w:after="200" w:line="276" w:lineRule="auto"/>
        <w:ind w:left="567" w:hanging="567"/>
        <w:jc w:val="both"/>
        <w:rPr>
          <w:rFonts w:ascii="Times New Roman" w:hAnsi="Times New Roman"/>
          <w:color w:val="000000"/>
          <w:sz w:val="24"/>
          <w:szCs w:val="24"/>
        </w:rPr>
      </w:pPr>
      <w:r w:rsidRPr="009F7C47">
        <w:rPr>
          <w:rFonts w:ascii="Times New Roman" w:hAnsi="Times New Roman"/>
          <w:sz w:val="24"/>
          <w:szCs w:val="24"/>
        </w:rPr>
        <w:t>W sytuacjach szczególnych Udzielający zamówienia może wezwać Przyjmującego zamówienie (nagłe wezwanie) do wykonania świadczeń poza ustalonym harmonogramem.</w:t>
      </w:r>
    </w:p>
    <w:p w14:paraId="13D63784" w14:textId="77777777" w:rsidR="00E223B6" w:rsidRPr="009F7C47" w:rsidRDefault="00E223B6" w:rsidP="00E223B6">
      <w:pPr>
        <w:pStyle w:val="Akapitzlist"/>
        <w:numPr>
          <w:ilvl w:val="0"/>
          <w:numId w:val="27"/>
        </w:numPr>
        <w:spacing w:after="200" w:line="276" w:lineRule="auto"/>
        <w:ind w:left="567" w:hanging="567"/>
        <w:jc w:val="both"/>
        <w:rPr>
          <w:rFonts w:ascii="Times New Roman" w:hAnsi="Times New Roman"/>
          <w:color w:val="000000"/>
          <w:sz w:val="24"/>
          <w:szCs w:val="24"/>
        </w:rPr>
      </w:pPr>
      <w:r w:rsidRPr="009F7C47">
        <w:rPr>
          <w:rFonts w:ascii="Times New Roman" w:hAnsi="Times New Roman"/>
          <w:sz w:val="24"/>
          <w:szCs w:val="24"/>
        </w:rPr>
        <w:t>W przypadku nie przystąpienia do udzielania świadczeń zdrowotnych w terminach określonych w harmonogramie, Udzielający zamówienia może również zastosować sankcje przewidziane w Umowie, chyba że zaistnieje ważna, obiektywna i niezawiniona przez Przyjmującego zamówienie przyczyna nie przystąpienia do udzielania świadczeń</w:t>
      </w:r>
    </w:p>
    <w:p w14:paraId="1C1C6DE4" w14:textId="77777777" w:rsidR="00E223B6" w:rsidRPr="009F7C47" w:rsidRDefault="00E223B6" w:rsidP="00E223B6">
      <w:pPr>
        <w:pStyle w:val="Akapitzlist"/>
        <w:numPr>
          <w:ilvl w:val="0"/>
          <w:numId w:val="27"/>
        </w:numPr>
        <w:spacing w:after="200" w:line="276" w:lineRule="auto"/>
        <w:ind w:left="567" w:hanging="567"/>
        <w:jc w:val="both"/>
        <w:rPr>
          <w:rFonts w:ascii="Times New Roman" w:hAnsi="Times New Roman"/>
          <w:color w:val="000000"/>
          <w:sz w:val="24"/>
          <w:szCs w:val="24"/>
        </w:rPr>
      </w:pPr>
      <w:r w:rsidRPr="009F7C47">
        <w:rPr>
          <w:rFonts w:ascii="Times New Roman" w:hAnsi="Times New Roman"/>
          <w:sz w:val="24"/>
          <w:szCs w:val="24"/>
        </w:rPr>
        <w:t xml:space="preserve">Przyjmujący zamówienie jest uprawniony do korzystania w razie potrzeby z konsultacji lekarzy specjalistów zatrudnionych u Udzielającego zamówienia lub wykonujących na jego rzecz świadczenia zdrowotne w ramach umów cywilnoprawnych, a także do korzystania z badań diagnostycznych wykonywanych w jego pracowniach i laboratoriach lub placówkach wykonujących te usługi diagnostyczne na rzecz Udzielającego zamówienia zgodnie </w:t>
      </w:r>
      <w:r>
        <w:rPr>
          <w:rFonts w:ascii="Times New Roman" w:hAnsi="Times New Roman"/>
          <w:sz w:val="24"/>
          <w:szCs w:val="24"/>
        </w:rPr>
        <w:t xml:space="preserve">                                  </w:t>
      </w:r>
      <w:r w:rsidRPr="009F7C47">
        <w:rPr>
          <w:rFonts w:ascii="Times New Roman" w:hAnsi="Times New Roman"/>
          <w:sz w:val="24"/>
          <w:szCs w:val="24"/>
        </w:rPr>
        <w:t>z zawartymi umowami.</w:t>
      </w:r>
    </w:p>
    <w:p w14:paraId="09B07A61" w14:textId="77777777" w:rsidR="00E223B6" w:rsidRPr="009F7C47" w:rsidRDefault="00E223B6" w:rsidP="00E223B6">
      <w:pPr>
        <w:pStyle w:val="Akapitzlist"/>
        <w:numPr>
          <w:ilvl w:val="0"/>
          <w:numId w:val="27"/>
        </w:numPr>
        <w:spacing w:after="200" w:line="276" w:lineRule="auto"/>
        <w:ind w:left="567" w:hanging="567"/>
        <w:jc w:val="both"/>
        <w:rPr>
          <w:rFonts w:ascii="Times New Roman" w:hAnsi="Times New Roman"/>
          <w:color w:val="000000"/>
          <w:sz w:val="24"/>
          <w:szCs w:val="24"/>
        </w:rPr>
      </w:pPr>
      <w:r w:rsidRPr="009F7C47">
        <w:rPr>
          <w:rFonts w:ascii="Times New Roman" w:hAnsi="Times New Roman"/>
          <w:sz w:val="24"/>
          <w:szCs w:val="24"/>
        </w:rPr>
        <w:t>W razie konieczności skorzystania z diagnostyki niemożliwej do wykonania u Udzielającego zamówienia, Przyjmujący zamówienie uprawniony jest do wystawienia skierowania na konsultacje lub badanie dla danego pacjenta wyłącznie do placówki wskazanej przez Udzielającego zamówienia. W przypadku skierowania pacjenta do placówki, z którą Udzielający zamówienia nie podpisał umowy, wymagana jest wcześniejsza, pisemna zgoda Udzielającego zamówienia lub osoby przez niego upoważnionej.</w:t>
      </w:r>
    </w:p>
    <w:p w14:paraId="525397B4" w14:textId="77777777" w:rsidR="00E223B6" w:rsidRPr="009F7C47" w:rsidRDefault="00E223B6" w:rsidP="00E223B6">
      <w:pPr>
        <w:pStyle w:val="Akapitzlist"/>
        <w:numPr>
          <w:ilvl w:val="0"/>
          <w:numId w:val="27"/>
        </w:numPr>
        <w:spacing w:after="0" w:line="276" w:lineRule="auto"/>
        <w:ind w:left="567" w:hanging="567"/>
        <w:jc w:val="both"/>
        <w:rPr>
          <w:rFonts w:ascii="Times New Roman" w:hAnsi="Times New Roman"/>
          <w:color w:val="000000"/>
          <w:sz w:val="24"/>
          <w:szCs w:val="24"/>
        </w:rPr>
      </w:pPr>
      <w:r w:rsidRPr="009F7C47">
        <w:rPr>
          <w:rFonts w:ascii="Times New Roman" w:hAnsi="Times New Roman"/>
          <w:sz w:val="24"/>
          <w:szCs w:val="24"/>
        </w:rPr>
        <w:t>Zlecenia na badania diagnostyczne i transport medyczny będą wystawiane przez Przyjmującego zamówienie według zasad obowiązujących u Udzielającego zamówienia.</w:t>
      </w:r>
    </w:p>
    <w:p w14:paraId="6BEFC4A1" w14:textId="77777777" w:rsidR="00E223B6" w:rsidRPr="009F7C47" w:rsidRDefault="00E223B6" w:rsidP="00E223B6">
      <w:pPr>
        <w:pStyle w:val="Akapitzlist"/>
        <w:numPr>
          <w:ilvl w:val="0"/>
          <w:numId w:val="27"/>
        </w:numPr>
        <w:spacing w:after="0" w:line="276" w:lineRule="auto"/>
        <w:ind w:left="567" w:hanging="567"/>
        <w:jc w:val="both"/>
        <w:rPr>
          <w:rFonts w:ascii="Times New Roman" w:hAnsi="Times New Roman"/>
          <w:color w:val="000000"/>
          <w:sz w:val="24"/>
          <w:szCs w:val="24"/>
        </w:rPr>
      </w:pPr>
      <w:r w:rsidRPr="009F7C47">
        <w:rPr>
          <w:rFonts w:ascii="Times New Roman" w:hAnsi="Times New Roman"/>
          <w:sz w:val="24"/>
          <w:szCs w:val="24"/>
        </w:rPr>
        <w:lastRenderedPageBreak/>
        <w:t>Przyjmujący zamówienie zobowiązany jest do bieżącego zaznajamiania się z informacjami przychodzącymi drogą poczty elektronicznej (które dotyczą pracy Szpitala) udostępnionej przez Udzielającego zamówienia oraz posługiwania się wyłącznie adresem poczty elektronicznej udostępnionej przez Udzielającego zamówienia.</w:t>
      </w:r>
    </w:p>
    <w:p w14:paraId="6857586F" w14:textId="77777777" w:rsidR="00E223B6" w:rsidRDefault="00E223B6" w:rsidP="00E223B6">
      <w:pPr>
        <w:pStyle w:val="Bezodstpw"/>
        <w:spacing w:line="276" w:lineRule="auto"/>
        <w:rPr>
          <w:rFonts w:cs="Times New Roman"/>
          <w:b/>
          <w:bCs/>
          <w:sz w:val="24"/>
          <w:szCs w:val="24"/>
        </w:rPr>
      </w:pPr>
    </w:p>
    <w:p w14:paraId="79E89594" w14:textId="77777777" w:rsidR="00E223B6" w:rsidRPr="009F7C47" w:rsidRDefault="00E223B6" w:rsidP="00E223B6">
      <w:pPr>
        <w:pStyle w:val="Bezodstpw"/>
        <w:spacing w:line="276" w:lineRule="auto"/>
        <w:jc w:val="center"/>
        <w:rPr>
          <w:rFonts w:cs="Times New Roman"/>
          <w:b/>
          <w:bCs/>
          <w:sz w:val="24"/>
          <w:szCs w:val="24"/>
        </w:rPr>
      </w:pPr>
      <w:r w:rsidRPr="009F7C47">
        <w:rPr>
          <w:rFonts w:cs="Times New Roman"/>
          <w:b/>
          <w:bCs/>
          <w:sz w:val="24"/>
          <w:szCs w:val="24"/>
        </w:rPr>
        <w:t>§ 3</w:t>
      </w:r>
    </w:p>
    <w:p w14:paraId="6ABF473F" w14:textId="77777777" w:rsidR="00E223B6" w:rsidRPr="009F7C47" w:rsidRDefault="00E223B6" w:rsidP="00E223B6">
      <w:pPr>
        <w:pStyle w:val="Bezodstpw"/>
        <w:spacing w:line="276" w:lineRule="auto"/>
        <w:jc w:val="center"/>
        <w:rPr>
          <w:rFonts w:cs="Times New Roman"/>
          <w:b/>
          <w:bCs/>
          <w:sz w:val="24"/>
          <w:szCs w:val="24"/>
        </w:rPr>
      </w:pPr>
      <w:r w:rsidRPr="009F7C47">
        <w:rPr>
          <w:rFonts w:cs="Times New Roman"/>
          <w:b/>
          <w:bCs/>
          <w:sz w:val="24"/>
          <w:szCs w:val="24"/>
        </w:rPr>
        <w:t xml:space="preserve">OBOWIAZKI PRZYJMUJĄCEGO ZAMÓWIENIE </w:t>
      </w:r>
    </w:p>
    <w:p w14:paraId="471D3F16" w14:textId="77777777" w:rsidR="00E223B6" w:rsidRPr="009F7C47" w:rsidRDefault="00E223B6" w:rsidP="00E223B6">
      <w:pPr>
        <w:pStyle w:val="Akapitzlist"/>
        <w:numPr>
          <w:ilvl w:val="0"/>
          <w:numId w:val="31"/>
        </w:numPr>
        <w:autoSpaceDE w:val="0"/>
        <w:autoSpaceDN w:val="0"/>
        <w:adjustRightInd w:val="0"/>
        <w:spacing w:after="0" w:line="276" w:lineRule="auto"/>
        <w:ind w:left="567" w:hanging="567"/>
        <w:jc w:val="both"/>
        <w:rPr>
          <w:rFonts w:ascii="Times New Roman" w:hAnsi="Times New Roman"/>
          <w:color w:val="000000"/>
          <w:sz w:val="24"/>
          <w:szCs w:val="24"/>
        </w:rPr>
      </w:pPr>
      <w:r w:rsidRPr="009F7C47">
        <w:rPr>
          <w:rFonts w:ascii="Times New Roman" w:hAnsi="Times New Roman"/>
          <w:color w:val="000000"/>
          <w:sz w:val="24"/>
          <w:szCs w:val="24"/>
        </w:rPr>
        <w:t xml:space="preserve">Przyjmujący zamówienie zobowiązuje się do wykonywania świadczeń zdrowotnych przy wykorzystaniu wiedzy i umiejętności fachowych z uwzględnieniem postępu nauk medycznych, z zachowaniem należytej staranności i zgodnie z zasadami etyki lekarskiej. </w:t>
      </w:r>
    </w:p>
    <w:p w14:paraId="480A0ADB" w14:textId="77777777" w:rsidR="00E223B6" w:rsidRPr="009F7C47" w:rsidRDefault="00E223B6" w:rsidP="00E223B6">
      <w:pPr>
        <w:pStyle w:val="Akapitzlist"/>
        <w:numPr>
          <w:ilvl w:val="0"/>
          <w:numId w:val="31"/>
        </w:numPr>
        <w:autoSpaceDE w:val="0"/>
        <w:autoSpaceDN w:val="0"/>
        <w:adjustRightInd w:val="0"/>
        <w:spacing w:after="0" w:line="276" w:lineRule="auto"/>
        <w:ind w:left="567" w:hanging="567"/>
        <w:jc w:val="both"/>
        <w:rPr>
          <w:rFonts w:ascii="Times New Roman" w:hAnsi="Times New Roman"/>
          <w:color w:val="000000"/>
          <w:sz w:val="24"/>
          <w:szCs w:val="24"/>
        </w:rPr>
      </w:pPr>
      <w:r w:rsidRPr="009F7C47">
        <w:rPr>
          <w:rFonts w:ascii="Times New Roman" w:hAnsi="Times New Roman"/>
          <w:iCs/>
          <w:color w:val="000000"/>
          <w:sz w:val="24"/>
          <w:szCs w:val="24"/>
        </w:rPr>
        <w:t>Przyjmujący zamówienie</w:t>
      </w:r>
      <w:r w:rsidRPr="009F7C47">
        <w:rPr>
          <w:rFonts w:ascii="Times New Roman" w:hAnsi="Times New Roman"/>
          <w:color w:val="000000"/>
          <w:sz w:val="24"/>
          <w:szCs w:val="24"/>
        </w:rPr>
        <w:t xml:space="preserve"> wykonując przedmiot umowy zobowiązany jest do przestrzegania praw pacjenta określonych w przepisach </w:t>
      </w:r>
      <w:r w:rsidRPr="009F7C47">
        <w:rPr>
          <w:rFonts w:ascii="Times New Roman" w:hAnsi="Times New Roman"/>
          <w:i/>
          <w:color w:val="000000"/>
          <w:sz w:val="24"/>
          <w:szCs w:val="24"/>
        </w:rPr>
        <w:t>ustawy z dnia 6 listopada 2008 r. o prawach pacjenta i Rzeczniku Praw Pacjenta</w:t>
      </w:r>
      <w:r w:rsidRPr="009F7C47">
        <w:rPr>
          <w:rFonts w:ascii="Times New Roman" w:hAnsi="Times New Roman"/>
          <w:color w:val="000000"/>
          <w:sz w:val="24"/>
          <w:szCs w:val="24"/>
        </w:rPr>
        <w:t>.</w:t>
      </w:r>
    </w:p>
    <w:p w14:paraId="444F418F" w14:textId="77777777" w:rsidR="00E223B6" w:rsidRPr="009F7C47" w:rsidRDefault="00E223B6" w:rsidP="00E223B6">
      <w:pPr>
        <w:pStyle w:val="Akapitzlist"/>
        <w:numPr>
          <w:ilvl w:val="0"/>
          <w:numId w:val="31"/>
        </w:numPr>
        <w:autoSpaceDE w:val="0"/>
        <w:autoSpaceDN w:val="0"/>
        <w:adjustRightInd w:val="0"/>
        <w:spacing w:after="0" w:line="276" w:lineRule="auto"/>
        <w:ind w:left="567" w:hanging="567"/>
        <w:jc w:val="both"/>
        <w:rPr>
          <w:rFonts w:ascii="Times New Roman" w:hAnsi="Times New Roman"/>
          <w:color w:val="000000"/>
          <w:sz w:val="24"/>
          <w:szCs w:val="24"/>
        </w:rPr>
      </w:pPr>
      <w:r w:rsidRPr="009F7C47">
        <w:rPr>
          <w:rFonts w:ascii="Times New Roman" w:hAnsi="Times New Roman"/>
          <w:i/>
          <w:iCs/>
          <w:color w:val="000000"/>
          <w:sz w:val="24"/>
          <w:szCs w:val="24"/>
        </w:rPr>
        <w:t>Przyjmujący zamówienie</w:t>
      </w:r>
      <w:r w:rsidRPr="009F7C47">
        <w:rPr>
          <w:rFonts w:ascii="Times New Roman" w:hAnsi="Times New Roman"/>
          <w:color w:val="000000"/>
          <w:sz w:val="24"/>
          <w:szCs w:val="24"/>
        </w:rPr>
        <w:t xml:space="preserve"> zobowiązany jest d</w:t>
      </w:r>
      <w:r w:rsidRPr="009F7C47">
        <w:rPr>
          <w:rFonts w:ascii="Times New Roman" w:hAnsi="Times New Roman"/>
          <w:iCs/>
          <w:sz w:val="24"/>
          <w:szCs w:val="24"/>
        </w:rPr>
        <w:t>o znajomości i bieżące</w:t>
      </w:r>
      <w:r w:rsidRPr="009F7C47">
        <w:rPr>
          <w:rFonts w:ascii="Times New Roman" w:hAnsi="Times New Roman"/>
          <w:sz w:val="24"/>
          <w:szCs w:val="24"/>
        </w:rPr>
        <w:t>j aktualizacji wiedzy medycznej, w tym obowiązujących standardów leczenia oraz udzielania świadczeń z</w:t>
      </w:r>
      <w:r w:rsidRPr="009F7C47">
        <w:rPr>
          <w:rFonts w:ascii="Times New Roman" w:hAnsi="Times New Roman"/>
          <w:i/>
          <w:sz w:val="24"/>
          <w:szCs w:val="24"/>
        </w:rPr>
        <w:t xml:space="preserve">drowotnych zgodnie z zasadami określonymi w Umowie i na zasadach wynikających </w:t>
      </w:r>
      <w:r w:rsidRPr="009F7C47">
        <w:rPr>
          <w:rFonts w:ascii="Times New Roman" w:hAnsi="Times New Roman"/>
          <w:sz w:val="24"/>
          <w:szCs w:val="24"/>
        </w:rPr>
        <w:t>z</w:t>
      </w:r>
      <w:r w:rsidRPr="009F7C47">
        <w:rPr>
          <w:rFonts w:ascii="Times New Roman" w:hAnsi="Times New Roman"/>
          <w:color w:val="000000"/>
          <w:sz w:val="24"/>
          <w:szCs w:val="24"/>
        </w:rPr>
        <w:t>:</w:t>
      </w:r>
      <w:r w:rsidRPr="009F7C47">
        <w:rPr>
          <w:rFonts w:ascii="Times New Roman" w:hAnsi="Times New Roman"/>
          <w:sz w:val="24"/>
          <w:szCs w:val="24"/>
        </w:rPr>
        <w:t xml:space="preserve"> </w:t>
      </w:r>
    </w:p>
    <w:p w14:paraId="2F92E829" w14:textId="77777777" w:rsidR="00E223B6" w:rsidRPr="009F7C47" w:rsidRDefault="00E223B6" w:rsidP="00E223B6">
      <w:pPr>
        <w:numPr>
          <w:ilvl w:val="0"/>
          <w:numId w:val="37"/>
        </w:numPr>
        <w:suppressAutoHyphens w:val="0"/>
        <w:spacing w:after="0" w:line="276" w:lineRule="auto"/>
        <w:ind w:left="1066" w:hanging="357"/>
        <w:contextualSpacing/>
        <w:jc w:val="both"/>
        <w:rPr>
          <w:rFonts w:ascii="Times New Roman" w:hAnsi="Times New Roman"/>
          <w:sz w:val="24"/>
          <w:szCs w:val="24"/>
        </w:rPr>
      </w:pPr>
      <w:r w:rsidRPr="009F7C47">
        <w:rPr>
          <w:rFonts w:ascii="Times New Roman" w:hAnsi="Times New Roman"/>
          <w:sz w:val="24"/>
          <w:szCs w:val="24"/>
        </w:rPr>
        <w:t>ustawy z dnia 5 grudnia 1996 r. o zawodach lekarza i lekarza dentysty;</w:t>
      </w:r>
    </w:p>
    <w:p w14:paraId="31E1453C" w14:textId="77777777" w:rsidR="00E223B6" w:rsidRPr="009F7C47" w:rsidRDefault="00E223B6" w:rsidP="00E223B6">
      <w:pPr>
        <w:numPr>
          <w:ilvl w:val="0"/>
          <w:numId w:val="37"/>
        </w:numPr>
        <w:suppressAutoHyphens w:val="0"/>
        <w:spacing w:after="0" w:line="276" w:lineRule="auto"/>
        <w:ind w:left="1066" w:hanging="357"/>
        <w:contextualSpacing/>
        <w:jc w:val="both"/>
        <w:rPr>
          <w:rFonts w:ascii="Times New Roman" w:hAnsi="Times New Roman"/>
          <w:sz w:val="24"/>
          <w:szCs w:val="24"/>
        </w:rPr>
      </w:pPr>
      <w:r w:rsidRPr="009F7C47">
        <w:rPr>
          <w:rFonts w:ascii="Times New Roman" w:hAnsi="Times New Roman"/>
          <w:sz w:val="24"/>
          <w:szCs w:val="24"/>
        </w:rPr>
        <w:t>ustawy z dnia 15 kwietnia 2011 o działalności leczniczej;</w:t>
      </w:r>
    </w:p>
    <w:p w14:paraId="2A29EE8F" w14:textId="77777777" w:rsidR="00E223B6" w:rsidRPr="009F7C47" w:rsidRDefault="00E223B6" w:rsidP="00E223B6">
      <w:pPr>
        <w:numPr>
          <w:ilvl w:val="0"/>
          <w:numId w:val="37"/>
        </w:numPr>
        <w:suppressAutoHyphens w:val="0"/>
        <w:spacing w:after="0" w:line="276" w:lineRule="auto"/>
        <w:ind w:left="1066" w:hanging="357"/>
        <w:contextualSpacing/>
        <w:jc w:val="both"/>
        <w:rPr>
          <w:rFonts w:ascii="Times New Roman" w:hAnsi="Times New Roman"/>
          <w:sz w:val="24"/>
          <w:szCs w:val="24"/>
        </w:rPr>
      </w:pPr>
      <w:r w:rsidRPr="009F7C47">
        <w:rPr>
          <w:rFonts w:ascii="Times New Roman" w:hAnsi="Times New Roman"/>
          <w:sz w:val="24"/>
          <w:szCs w:val="24"/>
        </w:rPr>
        <w:t xml:space="preserve">ustawy z dnia 27 sierpnia 2004 r. o świadczeniach opieki zdrowotnej finansowanych </w:t>
      </w:r>
      <w:r>
        <w:rPr>
          <w:rFonts w:ascii="Times New Roman" w:hAnsi="Times New Roman"/>
          <w:sz w:val="24"/>
          <w:szCs w:val="24"/>
        </w:rPr>
        <w:t xml:space="preserve">                     </w:t>
      </w:r>
      <w:r w:rsidRPr="009F7C47">
        <w:rPr>
          <w:rFonts w:ascii="Times New Roman" w:hAnsi="Times New Roman"/>
          <w:sz w:val="24"/>
          <w:szCs w:val="24"/>
        </w:rPr>
        <w:t>ze środków publicznych;</w:t>
      </w:r>
    </w:p>
    <w:p w14:paraId="25B19CAC" w14:textId="77777777" w:rsidR="00E223B6" w:rsidRPr="009F7C47" w:rsidRDefault="00E223B6" w:rsidP="00E223B6">
      <w:pPr>
        <w:numPr>
          <w:ilvl w:val="0"/>
          <w:numId w:val="37"/>
        </w:numPr>
        <w:spacing w:after="0" w:line="276" w:lineRule="auto"/>
        <w:ind w:left="1066" w:hanging="357"/>
        <w:jc w:val="both"/>
        <w:rPr>
          <w:rFonts w:ascii="Times New Roman" w:hAnsi="Times New Roman"/>
          <w:sz w:val="24"/>
          <w:szCs w:val="24"/>
        </w:rPr>
      </w:pPr>
      <w:r w:rsidRPr="009F7C47">
        <w:rPr>
          <w:rFonts w:ascii="Times New Roman" w:hAnsi="Times New Roman"/>
          <w:sz w:val="24"/>
          <w:szCs w:val="24"/>
        </w:rPr>
        <w:t xml:space="preserve">rozporządzenia Parlamentu Europejskiego i Rady (UE) 2016/679 z dnia 27 kwietnia </w:t>
      </w:r>
      <w:r>
        <w:rPr>
          <w:rFonts w:ascii="Times New Roman" w:hAnsi="Times New Roman"/>
          <w:sz w:val="24"/>
          <w:szCs w:val="24"/>
        </w:rPr>
        <w:t xml:space="preserve">                 </w:t>
      </w:r>
      <w:r w:rsidRPr="009F7C47">
        <w:rPr>
          <w:rFonts w:ascii="Times New Roman" w:hAnsi="Times New Roman"/>
          <w:sz w:val="24"/>
          <w:szCs w:val="24"/>
        </w:rPr>
        <w:t>2016 r. w sprawie ochrony osób fizycznych w związku z przetwarzaniem danych osobowych i w sprawie swobodnego przepływu takich danych oraz uchylenia dyrektywy 95/46/WE (ogólne rozporządzenie o ochronie danych) i ustawy o ochronie danych osobowych;</w:t>
      </w:r>
    </w:p>
    <w:p w14:paraId="29D43938" w14:textId="77777777" w:rsidR="00E223B6" w:rsidRPr="009F7C47" w:rsidRDefault="00E223B6" w:rsidP="00E223B6">
      <w:pPr>
        <w:numPr>
          <w:ilvl w:val="0"/>
          <w:numId w:val="37"/>
        </w:numPr>
        <w:suppressAutoHyphens w:val="0"/>
        <w:spacing w:after="0" w:line="276" w:lineRule="auto"/>
        <w:ind w:left="1066" w:hanging="357"/>
        <w:jc w:val="both"/>
        <w:rPr>
          <w:rFonts w:ascii="Times New Roman" w:hAnsi="Times New Roman"/>
          <w:sz w:val="24"/>
          <w:szCs w:val="24"/>
        </w:rPr>
      </w:pPr>
      <w:r w:rsidRPr="009F7C47">
        <w:rPr>
          <w:rFonts w:ascii="Times New Roman" w:hAnsi="Times New Roman"/>
          <w:sz w:val="24"/>
          <w:szCs w:val="24"/>
        </w:rPr>
        <w:t>innych przepisów regulujących zasady wykonania zawodu lekarza oraz udzielania świadczeń zdrowotnych w podmiotach leczniczych nie będących przedsiębiorcami.</w:t>
      </w:r>
    </w:p>
    <w:p w14:paraId="4DA3DECD" w14:textId="77777777" w:rsidR="00E223B6" w:rsidRPr="009F7C47" w:rsidRDefault="00E223B6" w:rsidP="00E223B6">
      <w:pPr>
        <w:pStyle w:val="Akapitzlist"/>
        <w:numPr>
          <w:ilvl w:val="0"/>
          <w:numId w:val="31"/>
        </w:numPr>
        <w:autoSpaceDE w:val="0"/>
        <w:autoSpaceDN w:val="0"/>
        <w:adjustRightInd w:val="0"/>
        <w:spacing w:after="0" w:line="276" w:lineRule="auto"/>
        <w:ind w:left="567" w:hanging="567"/>
        <w:jc w:val="both"/>
        <w:rPr>
          <w:rFonts w:ascii="Times New Roman" w:hAnsi="Times New Roman"/>
          <w:color w:val="000000"/>
          <w:sz w:val="24"/>
          <w:szCs w:val="24"/>
        </w:rPr>
      </w:pPr>
      <w:r w:rsidRPr="009F7C47">
        <w:rPr>
          <w:rFonts w:ascii="Times New Roman" w:hAnsi="Times New Roman"/>
          <w:color w:val="000000"/>
          <w:sz w:val="24"/>
          <w:szCs w:val="24"/>
        </w:rPr>
        <w:t>Przyjmujący zamówienie w trakcie realizacji przedmiotu Umowy stosować się będzie do obowiązujących przepisów prawa, zarówno wskazanych w ust. 3, jak i przepisów wykonawczych Ministra Zdrowia, zarządzeń Narodowego Funduszu Zdrowia, wewnętrznych zarządzeń i procedur obowiązujących u Udzielającego zamówienia.</w:t>
      </w:r>
    </w:p>
    <w:p w14:paraId="22A746ED" w14:textId="77777777" w:rsidR="00E223B6" w:rsidRPr="009F7C47" w:rsidRDefault="00E223B6" w:rsidP="00E223B6">
      <w:pPr>
        <w:pStyle w:val="Akapitzlist"/>
        <w:numPr>
          <w:ilvl w:val="0"/>
          <w:numId w:val="31"/>
        </w:numPr>
        <w:autoSpaceDE w:val="0"/>
        <w:autoSpaceDN w:val="0"/>
        <w:adjustRightInd w:val="0"/>
        <w:spacing w:after="0" w:line="276" w:lineRule="auto"/>
        <w:ind w:left="567" w:hanging="567"/>
        <w:jc w:val="both"/>
        <w:rPr>
          <w:rFonts w:ascii="Times New Roman" w:hAnsi="Times New Roman"/>
          <w:color w:val="000000"/>
          <w:sz w:val="24"/>
          <w:szCs w:val="24"/>
        </w:rPr>
      </w:pPr>
      <w:r w:rsidRPr="009F7C47">
        <w:rPr>
          <w:rFonts w:ascii="Times New Roman" w:hAnsi="Times New Roman"/>
          <w:color w:val="000000"/>
          <w:sz w:val="24"/>
          <w:szCs w:val="24"/>
        </w:rPr>
        <w:t xml:space="preserve">Przyjmujący zamówienie zobowiązany jest do zgłaszania wszelkich zmian w zakresie posiadanych kwalifikacji, w szczególności dotyczących uzyskanej specjalizacji, certyfikatów umiejętności, tytułów naukowych oraz dostarczenia Udzielającemu zamówienia dokumentów potwierdzających te zmiany. O utracie uprawnień Przyjmujący zamówienie jest zobowiązany niezwłocznie poinformować pisemnie Udzielającego zamówienia. </w:t>
      </w:r>
    </w:p>
    <w:p w14:paraId="0658AD85" w14:textId="77777777" w:rsidR="00E223B6" w:rsidRPr="009F7C47" w:rsidRDefault="00E223B6" w:rsidP="00E223B6">
      <w:pPr>
        <w:pStyle w:val="Akapitzlist"/>
        <w:numPr>
          <w:ilvl w:val="0"/>
          <w:numId w:val="31"/>
        </w:numPr>
        <w:suppressAutoHyphens w:val="0"/>
        <w:autoSpaceDE w:val="0"/>
        <w:autoSpaceDN w:val="0"/>
        <w:adjustRightInd w:val="0"/>
        <w:spacing w:after="0" w:line="276" w:lineRule="auto"/>
        <w:ind w:left="567" w:hanging="567"/>
        <w:jc w:val="both"/>
        <w:rPr>
          <w:rFonts w:ascii="Times New Roman" w:hAnsi="Times New Roman"/>
          <w:color w:val="000000"/>
          <w:sz w:val="24"/>
          <w:szCs w:val="24"/>
        </w:rPr>
      </w:pPr>
      <w:r w:rsidRPr="009F7C47">
        <w:rPr>
          <w:rFonts w:ascii="Times New Roman" w:hAnsi="Times New Roman"/>
          <w:iCs/>
          <w:sz w:val="24"/>
          <w:szCs w:val="24"/>
        </w:rPr>
        <w:t>Przyjmujący zamówienie</w:t>
      </w:r>
      <w:r w:rsidRPr="009F7C47">
        <w:rPr>
          <w:rFonts w:ascii="Times New Roman" w:hAnsi="Times New Roman"/>
          <w:sz w:val="24"/>
          <w:szCs w:val="24"/>
        </w:rPr>
        <w:t xml:space="preserve"> uczestniczy w przygotowaniu osób do wykonywania zawodów medycznych i kształceniu osób wykonujących zawody medyczne oraz bierze udział                                  w kształceniu podyplomowym i specjalizacyjnym lekarzy.</w:t>
      </w:r>
    </w:p>
    <w:p w14:paraId="13057C5E" w14:textId="77777777" w:rsidR="00E223B6" w:rsidRDefault="00E223B6" w:rsidP="00E223B6">
      <w:pPr>
        <w:pStyle w:val="Akapitzlist"/>
        <w:numPr>
          <w:ilvl w:val="0"/>
          <w:numId w:val="31"/>
        </w:numPr>
        <w:tabs>
          <w:tab w:val="left" w:pos="567"/>
        </w:tabs>
        <w:suppressAutoHyphens w:val="0"/>
        <w:autoSpaceDE w:val="0"/>
        <w:autoSpaceDN w:val="0"/>
        <w:adjustRightInd w:val="0"/>
        <w:spacing w:after="0" w:line="276" w:lineRule="auto"/>
        <w:ind w:left="567" w:hanging="567"/>
        <w:rPr>
          <w:rFonts w:ascii="Times New Roman" w:hAnsi="Times New Roman"/>
          <w:color w:val="FF0000"/>
          <w:sz w:val="24"/>
          <w:szCs w:val="24"/>
        </w:rPr>
      </w:pPr>
      <w:r w:rsidRPr="00123471">
        <w:rPr>
          <w:rFonts w:ascii="Times New Roman" w:hAnsi="Times New Roman"/>
          <w:sz w:val="24"/>
          <w:szCs w:val="24"/>
        </w:rPr>
        <w:t xml:space="preserve">Obowiązki Przyjmującego zamówienie obejmują: </w:t>
      </w:r>
    </w:p>
    <w:p w14:paraId="5480ECB3" w14:textId="77777777" w:rsidR="00E223B6" w:rsidRPr="00123471" w:rsidRDefault="00E223B6" w:rsidP="00E223B6">
      <w:pPr>
        <w:pStyle w:val="Akapitzlist"/>
        <w:numPr>
          <w:ilvl w:val="0"/>
          <w:numId w:val="41"/>
        </w:numPr>
        <w:suppressAutoHyphens w:val="0"/>
        <w:spacing w:after="116" w:line="276" w:lineRule="auto"/>
        <w:ind w:right="1"/>
        <w:jc w:val="both"/>
        <w:rPr>
          <w:rFonts w:ascii="Times New Roman" w:hAnsi="Times New Roman"/>
          <w:sz w:val="24"/>
          <w:szCs w:val="24"/>
        </w:rPr>
      </w:pPr>
      <w:r w:rsidRPr="00123471">
        <w:rPr>
          <w:rFonts w:ascii="Times New Roman" w:hAnsi="Times New Roman"/>
          <w:sz w:val="24"/>
          <w:szCs w:val="24"/>
        </w:rPr>
        <w:lastRenderedPageBreak/>
        <w:t>diagnostyką i leczeniem wszelkich chorób, związanych z układem oddechowym między innymi tj. jak  : zapalenie oskrzeli, zapalenie płuc, zapalenie oskrzelików, </w:t>
      </w:r>
      <w:hyperlink r:id="rId7" w:history="1">
        <w:r w:rsidRPr="00123471">
          <w:rPr>
            <w:rStyle w:val="Hipercze"/>
            <w:rFonts w:ascii="Times New Roman" w:hAnsi="Times New Roman"/>
            <w:color w:val="auto"/>
            <w:sz w:val="24"/>
            <w:szCs w:val="24"/>
            <w:u w:val="none"/>
          </w:rPr>
          <w:t>przewlekła obturacyjna choroba płuc</w:t>
        </w:r>
      </w:hyperlink>
      <w:r w:rsidRPr="00123471">
        <w:rPr>
          <w:rFonts w:ascii="Times New Roman" w:hAnsi="Times New Roman"/>
          <w:sz w:val="24"/>
          <w:szCs w:val="24"/>
        </w:rPr>
        <w:t xml:space="preserve"> (</w:t>
      </w:r>
      <w:proofErr w:type="spellStart"/>
      <w:r w:rsidRPr="00123471">
        <w:rPr>
          <w:rFonts w:ascii="Times New Roman" w:hAnsi="Times New Roman"/>
          <w:sz w:val="24"/>
          <w:szCs w:val="24"/>
        </w:rPr>
        <w:t>POChP</w:t>
      </w:r>
      <w:proofErr w:type="spellEnd"/>
      <w:r w:rsidRPr="00123471">
        <w:rPr>
          <w:rFonts w:ascii="Times New Roman" w:hAnsi="Times New Roman"/>
          <w:sz w:val="24"/>
          <w:szCs w:val="24"/>
        </w:rPr>
        <w:t>), astma oskrzelowa, choroby alergiczne z objawami ze strony układu oddechowego, gruźlica, pylica płuc, grzybica płuc, zapalenie opłucnej, </w:t>
      </w:r>
      <w:proofErr w:type="spellStart"/>
      <w:r w:rsidRPr="00123471">
        <w:rPr>
          <w:rFonts w:ascii="Times New Roman" w:hAnsi="Times New Roman"/>
          <w:sz w:val="24"/>
          <w:szCs w:val="24"/>
        </w:rPr>
        <w:t>sarkoidoza</w:t>
      </w:r>
      <w:proofErr w:type="spellEnd"/>
      <w:r w:rsidRPr="00123471">
        <w:rPr>
          <w:rFonts w:ascii="Times New Roman" w:hAnsi="Times New Roman"/>
          <w:sz w:val="24"/>
          <w:szCs w:val="24"/>
        </w:rPr>
        <w:t>, odma płucna, choroby śródmiąższowe płuc, w tym idiopatyczne włóknienie płuc, rak płuc, zaburzenia oddychania w trakcie snu, zespół hipowentylacji.</w:t>
      </w:r>
    </w:p>
    <w:p w14:paraId="710584F6" w14:textId="77777777" w:rsidR="00E223B6" w:rsidRPr="00123471" w:rsidRDefault="00E223B6" w:rsidP="00E223B6">
      <w:pPr>
        <w:pStyle w:val="Akapitzlist"/>
        <w:numPr>
          <w:ilvl w:val="0"/>
          <w:numId w:val="41"/>
        </w:numPr>
        <w:suppressAutoHyphens w:val="0"/>
        <w:spacing w:after="116" w:line="276" w:lineRule="auto"/>
        <w:ind w:right="1"/>
        <w:jc w:val="both"/>
        <w:rPr>
          <w:rFonts w:ascii="Times New Roman" w:hAnsi="Times New Roman"/>
          <w:sz w:val="24"/>
          <w:szCs w:val="24"/>
        </w:rPr>
      </w:pPr>
      <w:r w:rsidRPr="00123471">
        <w:rPr>
          <w:rFonts w:ascii="Times New Roman" w:hAnsi="Times New Roman"/>
          <w:sz w:val="24"/>
          <w:szCs w:val="24"/>
        </w:rPr>
        <w:t>uzyskanie, z zastrzeżeniem wyjątków przewidzianych w ustawie o zawodach lekarza i lekarza dentysty, świadomej zgody pacjenta przed badaniem lub udzieleniem innych świadczeń zdrowotnych i odpowiednio pisemnej zgody pacjenta przed zastosowaniem metod leczenia lub diagnostyki stwierdzającej podwyższone ryzyko dla pacjenta, wypisywania recept lekarskich zgodnie z obowiązującymi przepisami prawa w tym zakresie, posługując się elektronicznymi systemami;</w:t>
      </w:r>
    </w:p>
    <w:p w14:paraId="7BCACDD2" w14:textId="77777777" w:rsidR="00E223B6" w:rsidRPr="00123471" w:rsidRDefault="00E223B6" w:rsidP="00E223B6">
      <w:pPr>
        <w:pStyle w:val="Akapitzlist"/>
        <w:numPr>
          <w:ilvl w:val="0"/>
          <w:numId w:val="41"/>
        </w:numPr>
        <w:suppressAutoHyphens w:val="0"/>
        <w:spacing w:after="14" w:line="276" w:lineRule="auto"/>
        <w:ind w:right="1"/>
        <w:jc w:val="both"/>
        <w:rPr>
          <w:rFonts w:ascii="Times New Roman" w:hAnsi="Times New Roman"/>
          <w:sz w:val="24"/>
          <w:szCs w:val="24"/>
        </w:rPr>
      </w:pPr>
      <w:r w:rsidRPr="00123471">
        <w:rPr>
          <w:rFonts w:ascii="Times New Roman" w:hAnsi="Times New Roman"/>
          <w:sz w:val="24"/>
          <w:szCs w:val="24"/>
        </w:rPr>
        <w:t>udzielanie konsultacji i porad dotyczących dalszego leczenia  i profilaktyki;</w:t>
      </w:r>
    </w:p>
    <w:p w14:paraId="2E46E641" w14:textId="77777777" w:rsidR="00E223B6" w:rsidRPr="00123471" w:rsidRDefault="00E223B6" w:rsidP="00E223B6">
      <w:pPr>
        <w:pStyle w:val="Akapitzlist"/>
        <w:numPr>
          <w:ilvl w:val="0"/>
          <w:numId w:val="41"/>
        </w:numPr>
        <w:suppressAutoHyphens w:val="0"/>
        <w:spacing w:after="14" w:line="276" w:lineRule="auto"/>
        <w:ind w:right="1"/>
        <w:jc w:val="both"/>
        <w:rPr>
          <w:rFonts w:ascii="Times New Roman" w:hAnsi="Times New Roman"/>
          <w:sz w:val="24"/>
          <w:szCs w:val="24"/>
        </w:rPr>
      </w:pPr>
      <w:r w:rsidRPr="00123471">
        <w:rPr>
          <w:rFonts w:ascii="Times New Roman" w:hAnsi="Times New Roman"/>
          <w:sz w:val="24"/>
          <w:szCs w:val="24"/>
        </w:rPr>
        <w:t xml:space="preserve">wdrożenie zasad pakietu onkologicznego ( karta </w:t>
      </w:r>
      <w:proofErr w:type="spellStart"/>
      <w:r w:rsidRPr="00123471">
        <w:rPr>
          <w:rFonts w:ascii="Times New Roman" w:hAnsi="Times New Roman"/>
          <w:sz w:val="24"/>
          <w:szCs w:val="24"/>
        </w:rPr>
        <w:t>DiLO</w:t>
      </w:r>
      <w:proofErr w:type="spellEnd"/>
      <w:r w:rsidRPr="00123471">
        <w:rPr>
          <w:rFonts w:ascii="Times New Roman" w:hAnsi="Times New Roman"/>
          <w:sz w:val="24"/>
          <w:szCs w:val="24"/>
        </w:rPr>
        <w:t>);</w:t>
      </w:r>
    </w:p>
    <w:p w14:paraId="70FC13EB" w14:textId="77777777" w:rsidR="00E223B6" w:rsidRPr="00123471" w:rsidRDefault="00E223B6" w:rsidP="00E223B6">
      <w:pPr>
        <w:pStyle w:val="Akapitzlist"/>
        <w:numPr>
          <w:ilvl w:val="0"/>
          <w:numId w:val="41"/>
        </w:numPr>
        <w:suppressAutoHyphens w:val="0"/>
        <w:spacing w:line="276" w:lineRule="auto"/>
        <w:jc w:val="both"/>
        <w:rPr>
          <w:rFonts w:ascii="Times New Roman" w:hAnsi="Times New Roman"/>
          <w:sz w:val="24"/>
          <w:szCs w:val="24"/>
        </w:rPr>
      </w:pPr>
      <w:r w:rsidRPr="00123471">
        <w:rPr>
          <w:rFonts w:ascii="Times New Roman" w:hAnsi="Times New Roman"/>
          <w:sz w:val="24"/>
          <w:szCs w:val="24"/>
        </w:rPr>
        <w:t xml:space="preserve">zlecenia niezbędnych świadczeń diagnostycznych i terapeutycznych, zgodnie </w:t>
      </w:r>
      <w:r>
        <w:rPr>
          <w:rFonts w:ascii="Times New Roman" w:hAnsi="Times New Roman"/>
          <w:sz w:val="24"/>
          <w:szCs w:val="24"/>
        </w:rPr>
        <w:t xml:space="preserve">                                </w:t>
      </w:r>
      <w:r w:rsidRPr="00123471">
        <w:rPr>
          <w:rFonts w:ascii="Times New Roman" w:hAnsi="Times New Roman"/>
          <w:sz w:val="24"/>
          <w:szCs w:val="24"/>
        </w:rPr>
        <w:t>z aktualną wiedzą medyczną;</w:t>
      </w:r>
    </w:p>
    <w:p w14:paraId="11950314" w14:textId="77777777" w:rsidR="00E223B6" w:rsidRDefault="00E223B6" w:rsidP="00E223B6">
      <w:pPr>
        <w:pStyle w:val="Akapitzlist"/>
        <w:numPr>
          <w:ilvl w:val="0"/>
          <w:numId w:val="41"/>
        </w:numPr>
        <w:suppressAutoHyphens w:val="0"/>
        <w:spacing w:after="14" w:line="276" w:lineRule="auto"/>
        <w:ind w:right="1"/>
        <w:jc w:val="both"/>
        <w:rPr>
          <w:rFonts w:ascii="Times New Roman" w:hAnsi="Times New Roman"/>
          <w:sz w:val="24"/>
          <w:szCs w:val="24"/>
        </w:rPr>
      </w:pPr>
      <w:r w:rsidRPr="009F7C47">
        <w:rPr>
          <w:rFonts w:ascii="Times New Roman" w:hAnsi="Times New Roman"/>
          <w:sz w:val="24"/>
          <w:szCs w:val="24"/>
        </w:rPr>
        <w:t>kierowanie na konsultacje specjalistyczne, leczenie szpitalne, leczenie uzdrowiskowe lub rehabilitację leczniczą;</w:t>
      </w:r>
    </w:p>
    <w:p w14:paraId="1CA3CE8A" w14:textId="77777777" w:rsidR="00E223B6" w:rsidRPr="006D4098" w:rsidRDefault="00E223B6" w:rsidP="00E223B6">
      <w:pPr>
        <w:pStyle w:val="Akapitzlist"/>
        <w:numPr>
          <w:ilvl w:val="0"/>
          <w:numId w:val="41"/>
        </w:numPr>
        <w:suppressAutoHyphens w:val="0"/>
        <w:spacing w:after="14" w:line="276" w:lineRule="auto"/>
        <w:ind w:right="1"/>
        <w:jc w:val="both"/>
        <w:rPr>
          <w:rFonts w:ascii="Times New Roman" w:hAnsi="Times New Roman"/>
          <w:sz w:val="24"/>
          <w:szCs w:val="24"/>
        </w:rPr>
      </w:pPr>
      <w:r w:rsidRPr="006D4098">
        <w:rPr>
          <w:rFonts w:ascii="Times New Roman" w:hAnsi="Times New Roman"/>
          <w:sz w:val="24"/>
          <w:szCs w:val="24"/>
        </w:rPr>
        <w:t>orzekanie o stanie zdrowia w zakresie określonym w ustawie o świadczeniach opieki zdrowotnej finansowanych ze środków publicznych;</w:t>
      </w:r>
    </w:p>
    <w:p w14:paraId="5337476B" w14:textId="77777777" w:rsidR="00E223B6" w:rsidRPr="009F7C47" w:rsidRDefault="00E223B6" w:rsidP="00E223B6">
      <w:pPr>
        <w:pStyle w:val="Akapitzlist"/>
        <w:numPr>
          <w:ilvl w:val="0"/>
          <w:numId w:val="41"/>
        </w:numPr>
        <w:suppressAutoHyphens w:val="0"/>
        <w:spacing w:line="276" w:lineRule="auto"/>
        <w:jc w:val="both"/>
        <w:rPr>
          <w:rFonts w:ascii="Times New Roman" w:hAnsi="Times New Roman"/>
          <w:sz w:val="24"/>
          <w:szCs w:val="24"/>
        </w:rPr>
      </w:pPr>
      <w:r w:rsidRPr="009F7C47">
        <w:rPr>
          <w:rFonts w:ascii="Times New Roman" w:hAnsi="Times New Roman"/>
          <w:sz w:val="24"/>
          <w:szCs w:val="24"/>
        </w:rPr>
        <w:t xml:space="preserve">prowadzenie niezbędnej edukacji i promocji </w:t>
      </w:r>
      <w:proofErr w:type="spellStart"/>
      <w:r w:rsidRPr="009F7C47">
        <w:rPr>
          <w:rFonts w:ascii="Times New Roman" w:hAnsi="Times New Roman"/>
          <w:sz w:val="24"/>
          <w:szCs w:val="24"/>
        </w:rPr>
        <w:t>zachowań</w:t>
      </w:r>
      <w:proofErr w:type="spellEnd"/>
      <w:r w:rsidRPr="009F7C47">
        <w:rPr>
          <w:rFonts w:ascii="Times New Roman" w:hAnsi="Times New Roman"/>
          <w:sz w:val="24"/>
          <w:szCs w:val="24"/>
        </w:rPr>
        <w:t xml:space="preserve"> prozdrowotnych;</w:t>
      </w:r>
    </w:p>
    <w:p w14:paraId="0ABBB20F" w14:textId="77777777" w:rsidR="00E223B6" w:rsidRPr="009F7C47" w:rsidRDefault="00E223B6" w:rsidP="00E223B6">
      <w:pPr>
        <w:pStyle w:val="Akapitzlist"/>
        <w:numPr>
          <w:ilvl w:val="0"/>
          <w:numId w:val="41"/>
        </w:numPr>
        <w:suppressAutoHyphens w:val="0"/>
        <w:spacing w:line="276" w:lineRule="auto"/>
        <w:jc w:val="both"/>
        <w:rPr>
          <w:rFonts w:ascii="Times New Roman" w:hAnsi="Times New Roman"/>
          <w:sz w:val="24"/>
          <w:szCs w:val="24"/>
        </w:rPr>
      </w:pPr>
      <w:r w:rsidRPr="009F7C47">
        <w:rPr>
          <w:rFonts w:ascii="Times New Roman" w:hAnsi="Times New Roman"/>
          <w:sz w:val="24"/>
          <w:szCs w:val="24"/>
        </w:rPr>
        <w:t xml:space="preserve">wydawanie opinii, orzeczeń oraz zaświadczeń lekarskich na zasadach określonych                        w odrębnych przepisach; </w:t>
      </w:r>
    </w:p>
    <w:p w14:paraId="5DAAA949" w14:textId="77777777" w:rsidR="00E223B6" w:rsidRPr="009F7C47" w:rsidRDefault="00E223B6" w:rsidP="00E223B6">
      <w:pPr>
        <w:pStyle w:val="Akapitzlist"/>
        <w:numPr>
          <w:ilvl w:val="0"/>
          <w:numId w:val="41"/>
        </w:numPr>
        <w:suppressAutoHyphens w:val="0"/>
        <w:spacing w:after="14" w:line="276" w:lineRule="auto"/>
        <w:ind w:right="1"/>
        <w:jc w:val="both"/>
        <w:rPr>
          <w:rFonts w:ascii="Times New Roman" w:hAnsi="Times New Roman"/>
          <w:sz w:val="24"/>
          <w:szCs w:val="24"/>
        </w:rPr>
      </w:pPr>
      <w:r w:rsidRPr="009F7C47">
        <w:rPr>
          <w:rFonts w:ascii="Times New Roman" w:hAnsi="Times New Roman"/>
          <w:sz w:val="24"/>
          <w:szCs w:val="24"/>
        </w:rPr>
        <w:t>udzielanie konsultacji w innych Oddziałach Udzielającego zamówienie szczególnie                       w Izbie Przyjęć zlecanych przez Ordynatorów / Kierowników Oddziałów lub innych lekarzy udzielających świadczeń zdrowotnych w ramach zawartych umów                                   z Udzielającym zamówienie;</w:t>
      </w:r>
    </w:p>
    <w:p w14:paraId="772D4C6D" w14:textId="77777777" w:rsidR="00E223B6" w:rsidRPr="009F7C47" w:rsidRDefault="00E223B6" w:rsidP="00E223B6">
      <w:pPr>
        <w:pStyle w:val="Akapitzlist"/>
        <w:numPr>
          <w:ilvl w:val="0"/>
          <w:numId w:val="41"/>
        </w:numPr>
        <w:suppressAutoHyphens w:val="0"/>
        <w:spacing w:after="14" w:line="276" w:lineRule="auto"/>
        <w:ind w:right="1"/>
        <w:jc w:val="both"/>
        <w:rPr>
          <w:rFonts w:ascii="Times New Roman" w:hAnsi="Times New Roman"/>
          <w:sz w:val="24"/>
          <w:szCs w:val="24"/>
        </w:rPr>
      </w:pPr>
      <w:r w:rsidRPr="009F7C47">
        <w:rPr>
          <w:rFonts w:ascii="Times New Roman" w:hAnsi="Times New Roman"/>
          <w:sz w:val="24"/>
          <w:szCs w:val="24"/>
        </w:rPr>
        <w:t xml:space="preserve">podejmowanie niezbędnych interwencji diagnostycznych i terapeutycznych </w:t>
      </w:r>
      <w:r>
        <w:rPr>
          <w:rFonts w:ascii="Times New Roman" w:hAnsi="Times New Roman"/>
          <w:sz w:val="24"/>
          <w:szCs w:val="24"/>
        </w:rPr>
        <w:t xml:space="preserve">                          </w:t>
      </w:r>
      <w:r w:rsidRPr="009F7C47">
        <w:rPr>
          <w:rFonts w:ascii="Times New Roman" w:hAnsi="Times New Roman"/>
          <w:sz w:val="24"/>
          <w:szCs w:val="24"/>
        </w:rPr>
        <w:t>u pacjentów tego wymagających;</w:t>
      </w:r>
    </w:p>
    <w:p w14:paraId="1FD9FBEB" w14:textId="77777777" w:rsidR="00E223B6" w:rsidRPr="009F7C47" w:rsidRDefault="00E223B6" w:rsidP="00E223B6">
      <w:pPr>
        <w:pStyle w:val="Akapitzlist"/>
        <w:numPr>
          <w:ilvl w:val="0"/>
          <w:numId w:val="41"/>
        </w:numPr>
        <w:suppressAutoHyphens w:val="0"/>
        <w:spacing w:line="276" w:lineRule="auto"/>
        <w:jc w:val="both"/>
        <w:rPr>
          <w:rFonts w:ascii="Times New Roman" w:hAnsi="Times New Roman"/>
          <w:color w:val="000000"/>
          <w:sz w:val="24"/>
          <w:szCs w:val="24"/>
        </w:rPr>
      </w:pPr>
      <w:r w:rsidRPr="009F7C47">
        <w:rPr>
          <w:rFonts w:ascii="Times New Roman" w:hAnsi="Times New Roman"/>
          <w:sz w:val="24"/>
          <w:szCs w:val="24"/>
        </w:rPr>
        <w:t>udzielanie rzetelnej i zrozumiałej informacji medycznej chorym i ich bliskim uprawnionym do jej otrzymania w niezbędnym zakresie, zgodnie z obowiązującymi przepisami o prawach pacjenta;</w:t>
      </w:r>
    </w:p>
    <w:p w14:paraId="08A225D7" w14:textId="77777777" w:rsidR="00E223B6" w:rsidRPr="009F7C47" w:rsidRDefault="00E223B6" w:rsidP="00E223B6">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sz w:val="24"/>
          <w:szCs w:val="24"/>
        </w:rPr>
      </w:pPr>
      <w:r w:rsidRPr="009F7C47">
        <w:rPr>
          <w:rFonts w:ascii="Times New Roman" w:hAnsi="Times New Roman"/>
          <w:color w:val="000000"/>
          <w:sz w:val="24"/>
          <w:szCs w:val="24"/>
        </w:rPr>
        <w:t>omawianie z  lekarzami prowadzącymi pacjentów  zatrudnionymi w Szpitalu wybranych przypadków chorobowych, ustalania sposobu postępowania diagnostycznego, rozpoznania i metod leczenia;</w:t>
      </w:r>
    </w:p>
    <w:p w14:paraId="4F9256D0" w14:textId="77777777" w:rsidR="00E223B6" w:rsidRPr="009F7C47" w:rsidRDefault="00E223B6" w:rsidP="00E223B6">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sz w:val="24"/>
          <w:szCs w:val="24"/>
        </w:rPr>
      </w:pPr>
      <w:r w:rsidRPr="009F7C47">
        <w:rPr>
          <w:rFonts w:ascii="Times New Roman" w:hAnsi="Times New Roman"/>
          <w:color w:val="000000"/>
          <w:sz w:val="24"/>
          <w:szCs w:val="24"/>
        </w:rPr>
        <w:t>dbałość, aby wszyscy pacjenci leczeni byli zgodnie z aktualnym stanem wiedzy medycznej i mieli zapewnioną fachową opiekę medyczną, ponoszenia odpowiedzialności za leczenie pacjentów powierzonych jego opiece i wybór metody leczenia;</w:t>
      </w:r>
    </w:p>
    <w:p w14:paraId="3C193BC2" w14:textId="77777777" w:rsidR="00E223B6" w:rsidRPr="009F7C47" w:rsidRDefault="00E223B6" w:rsidP="00E223B6">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sz w:val="24"/>
          <w:szCs w:val="24"/>
        </w:rPr>
      </w:pPr>
      <w:r w:rsidRPr="009F7C47">
        <w:rPr>
          <w:rFonts w:ascii="Times New Roman" w:hAnsi="Times New Roman"/>
          <w:color w:val="000000"/>
          <w:sz w:val="24"/>
          <w:szCs w:val="24"/>
        </w:rPr>
        <w:lastRenderedPageBreak/>
        <w:t xml:space="preserve">systematyczne, rzetelne, czytelne i kompletne prowadzenie dokumentacji medycznej według aktualnie obowiązujących przepisów prawa i wewnętrznych zarządzeń Udzielającego zamówienie i jej terminowego przekazywania do właściwej komórki organizacyjnej Udzielającego zamówienia odpowiedzialnej za statystykę medyczną; </w:t>
      </w:r>
    </w:p>
    <w:p w14:paraId="2F166548" w14:textId="77777777" w:rsidR="00E223B6" w:rsidRPr="009F7C47" w:rsidRDefault="00E223B6" w:rsidP="00E223B6">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sz w:val="24"/>
          <w:szCs w:val="24"/>
        </w:rPr>
      </w:pPr>
      <w:r w:rsidRPr="009F7C47">
        <w:rPr>
          <w:rFonts w:ascii="Times New Roman" w:hAnsi="Times New Roman"/>
          <w:color w:val="000000"/>
          <w:sz w:val="24"/>
          <w:szCs w:val="24"/>
        </w:rPr>
        <w:t xml:space="preserve">stałe i systematyczne dokształcanie zawodowe i wykonywanie czynności w zakresie kształcenia podyplomowego; </w:t>
      </w:r>
    </w:p>
    <w:p w14:paraId="093852E7" w14:textId="77777777" w:rsidR="00E223B6" w:rsidRPr="009F7C47" w:rsidRDefault="00E223B6" w:rsidP="00E223B6">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sz w:val="24"/>
          <w:szCs w:val="24"/>
        </w:rPr>
      </w:pPr>
      <w:r w:rsidRPr="009F7C47">
        <w:rPr>
          <w:rFonts w:ascii="Times New Roman" w:hAnsi="Times New Roman"/>
          <w:color w:val="000000"/>
          <w:sz w:val="24"/>
          <w:szCs w:val="24"/>
        </w:rPr>
        <w:t>uczestnictwo w zespołach/komitetach powołanych przez Udzielającego zamówienia,                     w okresowych zebraniach kierujących jednostkami, komórkami Udzielającego Zamówienia, współpracy z pozostałym personelem udzielającym świadczeń zdrowotnych pacjentom Szpitala;</w:t>
      </w:r>
    </w:p>
    <w:p w14:paraId="50D10FEE" w14:textId="77777777" w:rsidR="00E223B6" w:rsidRPr="009F7C47" w:rsidRDefault="00E223B6" w:rsidP="00E223B6">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sz w:val="24"/>
          <w:szCs w:val="24"/>
        </w:rPr>
      </w:pPr>
      <w:r w:rsidRPr="009F7C47">
        <w:rPr>
          <w:rFonts w:ascii="Times New Roman" w:hAnsi="Times New Roman"/>
          <w:color w:val="000000"/>
          <w:sz w:val="24"/>
          <w:szCs w:val="24"/>
        </w:rPr>
        <w:t xml:space="preserve">stosowanie się do wewnętrznych przepisów dot. etyki i procedury </w:t>
      </w:r>
      <w:proofErr w:type="spellStart"/>
      <w:r w:rsidRPr="009F7C47">
        <w:rPr>
          <w:rFonts w:ascii="Times New Roman" w:hAnsi="Times New Roman"/>
          <w:color w:val="000000"/>
          <w:sz w:val="24"/>
          <w:szCs w:val="24"/>
        </w:rPr>
        <w:t>antymobbingowej</w:t>
      </w:r>
      <w:proofErr w:type="spellEnd"/>
      <w:r w:rsidRPr="009F7C47">
        <w:rPr>
          <w:rFonts w:ascii="Times New Roman" w:hAnsi="Times New Roman"/>
          <w:color w:val="000000"/>
          <w:sz w:val="24"/>
          <w:szCs w:val="24"/>
        </w:rPr>
        <w:t xml:space="preserve"> Szpitala oraz ogólnie przyjętych zasad współżycia społecznego;</w:t>
      </w:r>
    </w:p>
    <w:p w14:paraId="7F5CF726" w14:textId="77777777" w:rsidR="00E223B6" w:rsidRPr="009F7C47" w:rsidRDefault="00E223B6" w:rsidP="00E223B6">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sz w:val="24"/>
          <w:szCs w:val="24"/>
        </w:rPr>
      </w:pPr>
      <w:r w:rsidRPr="009F7C47">
        <w:rPr>
          <w:rFonts w:ascii="Times New Roman" w:hAnsi="Times New Roman"/>
          <w:color w:val="000000"/>
          <w:sz w:val="24"/>
          <w:szCs w:val="24"/>
        </w:rPr>
        <w:t>przestrzeganie przepisów o ochronie danych osobowych oraz wewnętrznej polityki bezpieczeństwa informacji;</w:t>
      </w:r>
    </w:p>
    <w:p w14:paraId="2C8256E8" w14:textId="77777777" w:rsidR="00E223B6" w:rsidRPr="009F7C47" w:rsidRDefault="00E223B6" w:rsidP="00E223B6">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sz w:val="24"/>
          <w:szCs w:val="24"/>
        </w:rPr>
      </w:pPr>
      <w:r w:rsidRPr="009F7C47">
        <w:rPr>
          <w:rFonts w:ascii="Times New Roman" w:hAnsi="Times New Roman"/>
          <w:color w:val="000000"/>
          <w:sz w:val="24"/>
          <w:szCs w:val="24"/>
        </w:rPr>
        <w:t xml:space="preserve">przestrzeganie przepisów bhp i </w:t>
      </w:r>
      <w:proofErr w:type="spellStart"/>
      <w:r w:rsidRPr="009F7C47">
        <w:rPr>
          <w:rFonts w:ascii="Times New Roman" w:hAnsi="Times New Roman"/>
          <w:color w:val="000000"/>
          <w:sz w:val="24"/>
          <w:szCs w:val="24"/>
        </w:rPr>
        <w:t>ppoż</w:t>
      </w:r>
      <w:proofErr w:type="spellEnd"/>
      <w:r w:rsidRPr="009F7C47">
        <w:rPr>
          <w:rFonts w:ascii="Times New Roman" w:hAnsi="Times New Roman"/>
          <w:color w:val="000000"/>
          <w:sz w:val="24"/>
          <w:szCs w:val="24"/>
        </w:rPr>
        <w:t>;</w:t>
      </w:r>
    </w:p>
    <w:p w14:paraId="1F4CBD8D" w14:textId="77777777" w:rsidR="00E223B6" w:rsidRPr="009F7C47" w:rsidRDefault="00E223B6" w:rsidP="00E223B6">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sz w:val="24"/>
          <w:szCs w:val="24"/>
        </w:rPr>
      </w:pPr>
      <w:r w:rsidRPr="009F7C47">
        <w:rPr>
          <w:rFonts w:ascii="Times New Roman" w:hAnsi="Times New Roman"/>
          <w:color w:val="000000"/>
          <w:sz w:val="24"/>
          <w:szCs w:val="24"/>
        </w:rPr>
        <w:t>przestrzeganie zasad polityki informacyjnej, ustalonej przez Udzielającego zamówienia;</w:t>
      </w:r>
    </w:p>
    <w:p w14:paraId="5E1097B2" w14:textId="77777777" w:rsidR="00E223B6" w:rsidRPr="009F7C47" w:rsidRDefault="00E223B6" w:rsidP="00E223B6">
      <w:pPr>
        <w:pStyle w:val="Akapitzlist"/>
        <w:numPr>
          <w:ilvl w:val="0"/>
          <w:numId w:val="41"/>
        </w:numPr>
        <w:suppressAutoHyphens w:val="0"/>
        <w:autoSpaceDE w:val="0"/>
        <w:autoSpaceDN w:val="0"/>
        <w:adjustRightInd w:val="0"/>
        <w:spacing w:after="59" w:line="276" w:lineRule="auto"/>
        <w:jc w:val="both"/>
        <w:rPr>
          <w:rFonts w:ascii="Times New Roman" w:hAnsi="Times New Roman"/>
          <w:color w:val="000000"/>
          <w:sz w:val="24"/>
          <w:szCs w:val="24"/>
        </w:rPr>
      </w:pPr>
      <w:r w:rsidRPr="009F7C47">
        <w:rPr>
          <w:rFonts w:ascii="Times New Roman" w:hAnsi="Times New Roman"/>
          <w:color w:val="000000"/>
          <w:sz w:val="24"/>
          <w:szCs w:val="24"/>
        </w:rPr>
        <w:t>dbanie o wizerunek i dobre imię Szpitala;</w:t>
      </w:r>
    </w:p>
    <w:p w14:paraId="3D9880D3" w14:textId="77777777" w:rsidR="00E223B6" w:rsidRPr="009F7C47" w:rsidRDefault="00E223B6" w:rsidP="00E223B6">
      <w:pPr>
        <w:pStyle w:val="Akapitzlist"/>
        <w:numPr>
          <w:ilvl w:val="0"/>
          <w:numId w:val="41"/>
        </w:numPr>
        <w:suppressAutoHyphens w:val="0"/>
        <w:spacing w:line="276" w:lineRule="auto"/>
        <w:jc w:val="both"/>
        <w:rPr>
          <w:rFonts w:ascii="Times New Roman" w:hAnsi="Times New Roman"/>
          <w:color w:val="000000"/>
          <w:sz w:val="24"/>
          <w:szCs w:val="24"/>
        </w:rPr>
      </w:pPr>
      <w:r w:rsidRPr="009F7C47">
        <w:rPr>
          <w:rFonts w:ascii="Times New Roman" w:hAnsi="Times New Roman"/>
          <w:color w:val="000000"/>
          <w:sz w:val="24"/>
          <w:szCs w:val="24"/>
        </w:rPr>
        <w:t>posiadanie zaświadczenia lekarskiego potwierdzającego zdolność do udzielania świadczeń będących przedmiotem umowy i aktualną książeczkę zdrowia do celów sanitarno-epidemiologicznych oraz przeszkolenie bhp.,</w:t>
      </w:r>
    </w:p>
    <w:p w14:paraId="1E92ED7B" w14:textId="77777777" w:rsidR="00E223B6" w:rsidRPr="009F7C47" w:rsidRDefault="00E223B6" w:rsidP="00E223B6">
      <w:pPr>
        <w:pStyle w:val="Akapitzlist"/>
        <w:numPr>
          <w:ilvl w:val="0"/>
          <w:numId w:val="41"/>
        </w:numPr>
        <w:suppressAutoHyphens w:val="0"/>
        <w:spacing w:line="276" w:lineRule="auto"/>
        <w:jc w:val="both"/>
        <w:rPr>
          <w:rFonts w:ascii="Times New Roman" w:hAnsi="Times New Roman"/>
          <w:color w:val="000000"/>
          <w:sz w:val="24"/>
          <w:szCs w:val="24"/>
        </w:rPr>
      </w:pPr>
      <w:r w:rsidRPr="009F7C47">
        <w:rPr>
          <w:rFonts w:ascii="Times New Roman" w:hAnsi="Times New Roman"/>
          <w:color w:val="000000"/>
          <w:sz w:val="24"/>
          <w:szCs w:val="24"/>
        </w:rPr>
        <w:t>posiadanie aktualnego upoważnienia i certyfikatu do wystawiania zaświadczeń ZUS ZLA, a tym samym prawo do orzekania o czasowej niezdolności do pracy;</w:t>
      </w:r>
    </w:p>
    <w:p w14:paraId="05AD3E76" w14:textId="77777777" w:rsidR="00E223B6" w:rsidRPr="009F7C47" w:rsidRDefault="00E223B6" w:rsidP="00E223B6">
      <w:pPr>
        <w:pStyle w:val="Akapitzlist"/>
        <w:numPr>
          <w:ilvl w:val="0"/>
          <w:numId w:val="41"/>
        </w:numPr>
        <w:suppressAutoHyphens w:val="0"/>
        <w:spacing w:line="276" w:lineRule="auto"/>
        <w:jc w:val="both"/>
        <w:rPr>
          <w:rFonts w:ascii="Times New Roman" w:hAnsi="Times New Roman"/>
          <w:color w:val="000000"/>
          <w:sz w:val="24"/>
          <w:szCs w:val="24"/>
        </w:rPr>
      </w:pPr>
      <w:r w:rsidRPr="009F7C47">
        <w:rPr>
          <w:rFonts w:ascii="Times New Roman" w:hAnsi="Times New Roman"/>
          <w:color w:val="000000"/>
          <w:sz w:val="24"/>
          <w:szCs w:val="24"/>
        </w:rPr>
        <w:t xml:space="preserve">posiadanie odzieży roboczej oraz noszenia w miejscu widocznym identyfikatora                     wg wzoru przyjętego w komórkach organizacyjnych Udzielającego zamówienia. </w:t>
      </w:r>
    </w:p>
    <w:p w14:paraId="6241DFE0" w14:textId="77777777" w:rsidR="00E223B6" w:rsidRPr="009F7C47" w:rsidRDefault="00E223B6" w:rsidP="00E223B6">
      <w:pPr>
        <w:pStyle w:val="Akapitzlist"/>
        <w:spacing w:line="276" w:lineRule="auto"/>
        <w:ind w:left="641"/>
        <w:jc w:val="center"/>
        <w:rPr>
          <w:rFonts w:ascii="Times New Roman" w:hAnsi="Times New Roman"/>
          <w:b/>
          <w:bCs/>
          <w:sz w:val="24"/>
          <w:szCs w:val="24"/>
        </w:rPr>
      </w:pPr>
      <w:r w:rsidRPr="009F7C47">
        <w:rPr>
          <w:rFonts w:ascii="Times New Roman" w:hAnsi="Times New Roman"/>
          <w:b/>
          <w:bCs/>
          <w:sz w:val="24"/>
          <w:szCs w:val="24"/>
        </w:rPr>
        <w:t>§ 4</w:t>
      </w:r>
    </w:p>
    <w:p w14:paraId="14367842" w14:textId="77777777" w:rsidR="00E223B6" w:rsidRPr="009F7C47" w:rsidRDefault="00E223B6" w:rsidP="00E223B6">
      <w:pPr>
        <w:pStyle w:val="Akapitzlist"/>
        <w:spacing w:line="276" w:lineRule="auto"/>
        <w:ind w:left="641"/>
        <w:jc w:val="center"/>
        <w:rPr>
          <w:rFonts w:ascii="Times New Roman" w:hAnsi="Times New Roman"/>
          <w:b/>
          <w:bCs/>
          <w:sz w:val="24"/>
          <w:szCs w:val="24"/>
        </w:rPr>
      </w:pPr>
      <w:r w:rsidRPr="009F7C47">
        <w:rPr>
          <w:rFonts w:ascii="Times New Roman" w:hAnsi="Times New Roman"/>
          <w:b/>
          <w:bCs/>
          <w:sz w:val="24"/>
          <w:szCs w:val="24"/>
        </w:rPr>
        <w:t>UBEZPIECZENIE OC PRZYJMUJACEGO ZAMÓWIENIE</w:t>
      </w:r>
    </w:p>
    <w:p w14:paraId="08B03454" w14:textId="77777777" w:rsidR="00E223B6" w:rsidRPr="009F7C47" w:rsidRDefault="00E223B6" w:rsidP="00E223B6">
      <w:pPr>
        <w:pStyle w:val="Akapitzlist"/>
        <w:numPr>
          <w:ilvl w:val="0"/>
          <w:numId w:val="32"/>
        </w:numPr>
        <w:spacing w:line="276" w:lineRule="auto"/>
        <w:ind w:left="567" w:hanging="567"/>
        <w:jc w:val="both"/>
        <w:rPr>
          <w:rFonts w:ascii="Times New Roman" w:hAnsi="Times New Roman"/>
          <w:sz w:val="24"/>
          <w:szCs w:val="24"/>
        </w:rPr>
      </w:pPr>
      <w:r w:rsidRPr="009F7C47">
        <w:rPr>
          <w:rFonts w:ascii="Times New Roman" w:hAnsi="Times New Roman"/>
          <w:sz w:val="24"/>
          <w:szCs w:val="24"/>
        </w:rPr>
        <w:t xml:space="preserve">Przyjmujący zamówienie zobowiązany jest do posiadania ubezpieczenia                                                od odpowiedzialności cywilnej zgodnie z aktualnym </w:t>
      </w:r>
      <w:r w:rsidRPr="009F7C47">
        <w:rPr>
          <w:rFonts w:ascii="Times New Roman" w:hAnsi="Times New Roman"/>
          <w:i/>
          <w:sz w:val="24"/>
          <w:szCs w:val="24"/>
        </w:rPr>
        <w:t xml:space="preserve">rozporządzeniem Ministra Finansów                        z dnia 29 kwietnia 2019 r. w sprawie obowiązkowego ubezpieczenia odpowiedzialności cywilnej podmiotu wykonującego działalność leczniczą </w:t>
      </w:r>
      <w:r w:rsidRPr="009F7C47">
        <w:rPr>
          <w:rFonts w:ascii="Times New Roman" w:hAnsi="Times New Roman"/>
          <w:sz w:val="24"/>
          <w:szCs w:val="24"/>
        </w:rPr>
        <w:t>(Dz.U.2019.866), Przyjmujący zamówienie zobowiązany jest do kontynuowania ubezpieczenia, o którym mowa wyżej, przez cały okres obowiązywania umowy.</w:t>
      </w:r>
    </w:p>
    <w:p w14:paraId="6AD41E67" w14:textId="77777777" w:rsidR="00E223B6" w:rsidRPr="009F7C47" w:rsidRDefault="00E223B6" w:rsidP="00E223B6">
      <w:pPr>
        <w:pStyle w:val="Akapitzlist"/>
        <w:numPr>
          <w:ilvl w:val="0"/>
          <w:numId w:val="32"/>
        </w:numPr>
        <w:spacing w:after="0" w:line="276" w:lineRule="auto"/>
        <w:ind w:left="567" w:hanging="567"/>
        <w:jc w:val="both"/>
        <w:rPr>
          <w:rFonts w:ascii="Times New Roman" w:hAnsi="Times New Roman"/>
          <w:sz w:val="24"/>
          <w:szCs w:val="24"/>
        </w:rPr>
      </w:pPr>
      <w:r w:rsidRPr="009F7C47">
        <w:rPr>
          <w:rFonts w:ascii="Times New Roman" w:hAnsi="Times New Roman"/>
          <w:sz w:val="24"/>
          <w:szCs w:val="24"/>
        </w:rPr>
        <w:t>Kopię aktualnej polisy ubezpieczeniowej Przyjmujący zamówienie zobowiązany jest dostarczyć najpóźniej w dniu zawarcia Umowy. Kopię polisy na kolejne okresy trwania umowy Przyjmujący zamówienie zobowiązany jest doręczyć Udzielającemu zamówienia (bez wezwania) nie później niż w terminie do dnia wygaśnięcia poprzedniej polisy. Niedostarczenie polisy skutkować będzie niemożnością wykonywania świadczeń objętych niniejszą umową</w:t>
      </w:r>
      <w:r>
        <w:rPr>
          <w:rFonts w:ascii="Times New Roman" w:hAnsi="Times New Roman"/>
          <w:sz w:val="24"/>
          <w:szCs w:val="24"/>
        </w:rPr>
        <w:t xml:space="preserve">                    </w:t>
      </w:r>
      <w:r w:rsidRPr="009F7C47">
        <w:rPr>
          <w:rFonts w:ascii="Times New Roman" w:hAnsi="Times New Roman"/>
          <w:sz w:val="24"/>
          <w:szCs w:val="24"/>
        </w:rPr>
        <w:t xml:space="preserve"> z winy Przyjmującego zamówienie i rozwiązaniem Umowy ze skutkiem natychmiastowym.</w:t>
      </w:r>
    </w:p>
    <w:p w14:paraId="669F55D8" w14:textId="77777777" w:rsidR="00E223B6" w:rsidRPr="009F7C47" w:rsidRDefault="00E223B6" w:rsidP="00E223B6">
      <w:pPr>
        <w:pStyle w:val="Akapitzlist"/>
        <w:numPr>
          <w:ilvl w:val="0"/>
          <w:numId w:val="32"/>
        </w:numPr>
        <w:spacing w:after="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Strony zgodnie postanawiają, że w przypadku gdy Przyjmujący zamówienie wyrządzi szkodę, a Udzielający zamówienia jako dłużnik solidarny zaspokoi roszczenie poszkodowanego lub </w:t>
      </w:r>
      <w:r w:rsidRPr="009F7C47">
        <w:rPr>
          <w:rFonts w:ascii="Times New Roman" w:hAnsi="Times New Roman"/>
          <w:sz w:val="24"/>
          <w:szCs w:val="24"/>
        </w:rPr>
        <w:lastRenderedPageBreak/>
        <w:t>innej osoby uprawnionej, Udzielający zamówienia uprawniony będzie do dochodzenia w pełnej wysokości zwrotu zapłaconego roszczenia od Przyjmującego zamówienie.</w:t>
      </w:r>
    </w:p>
    <w:p w14:paraId="09AD2633" w14:textId="77777777" w:rsidR="00E223B6" w:rsidRDefault="00E223B6" w:rsidP="00E223B6">
      <w:pPr>
        <w:spacing w:after="0" w:line="276" w:lineRule="auto"/>
        <w:jc w:val="center"/>
        <w:rPr>
          <w:rFonts w:ascii="Times New Roman" w:hAnsi="Times New Roman"/>
          <w:b/>
          <w:bCs/>
          <w:sz w:val="24"/>
          <w:szCs w:val="24"/>
        </w:rPr>
      </w:pPr>
    </w:p>
    <w:p w14:paraId="529F2720" w14:textId="77777777" w:rsidR="00E223B6" w:rsidRDefault="00E223B6" w:rsidP="00E223B6">
      <w:pPr>
        <w:spacing w:after="0" w:line="276" w:lineRule="auto"/>
        <w:jc w:val="center"/>
        <w:rPr>
          <w:rFonts w:ascii="Times New Roman" w:hAnsi="Times New Roman"/>
          <w:b/>
          <w:bCs/>
          <w:sz w:val="24"/>
          <w:szCs w:val="24"/>
        </w:rPr>
      </w:pPr>
    </w:p>
    <w:p w14:paraId="3EACE418" w14:textId="77777777" w:rsidR="00E223B6" w:rsidRDefault="00E223B6" w:rsidP="00E223B6">
      <w:pPr>
        <w:spacing w:after="0" w:line="276" w:lineRule="auto"/>
        <w:jc w:val="center"/>
        <w:rPr>
          <w:rFonts w:ascii="Times New Roman" w:hAnsi="Times New Roman"/>
          <w:b/>
          <w:bCs/>
          <w:sz w:val="24"/>
          <w:szCs w:val="24"/>
        </w:rPr>
      </w:pPr>
    </w:p>
    <w:p w14:paraId="09B75506" w14:textId="77777777" w:rsidR="00E223B6" w:rsidRPr="009F7C47" w:rsidRDefault="00E223B6" w:rsidP="00E223B6">
      <w:pPr>
        <w:spacing w:after="0" w:line="276" w:lineRule="auto"/>
        <w:jc w:val="center"/>
        <w:rPr>
          <w:rFonts w:ascii="Times New Roman" w:hAnsi="Times New Roman"/>
          <w:b/>
          <w:bCs/>
          <w:sz w:val="24"/>
          <w:szCs w:val="24"/>
        </w:rPr>
      </w:pPr>
      <w:r w:rsidRPr="009F7C47">
        <w:rPr>
          <w:rFonts w:ascii="Times New Roman" w:hAnsi="Times New Roman"/>
          <w:b/>
          <w:bCs/>
          <w:sz w:val="24"/>
          <w:szCs w:val="24"/>
        </w:rPr>
        <w:t>§ 5</w:t>
      </w:r>
    </w:p>
    <w:p w14:paraId="594574A9" w14:textId="77777777" w:rsidR="00E223B6" w:rsidRPr="009F7C47" w:rsidRDefault="00E223B6" w:rsidP="00E223B6">
      <w:pPr>
        <w:tabs>
          <w:tab w:val="left" w:pos="360"/>
        </w:tabs>
        <w:spacing w:after="0" w:line="276" w:lineRule="auto"/>
        <w:jc w:val="center"/>
        <w:rPr>
          <w:rFonts w:ascii="Times New Roman" w:hAnsi="Times New Roman"/>
          <w:b/>
          <w:bCs/>
          <w:sz w:val="24"/>
          <w:szCs w:val="24"/>
        </w:rPr>
      </w:pPr>
      <w:r w:rsidRPr="009F7C47">
        <w:rPr>
          <w:rFonts w:ascii="Times New Roman" w:hAnsi="Times New Roman"/>
          <w:b/>
          <w:bCs/>
          <w:sz w:val="24"/>
          <w:szCs w:val="24"/>
        </w:rPr>
        <w:t xml:space="preserve">ZASADY UDOSTĘPNIANIA ŚRODKÓW NIEZBĘDNYCH </w:t>
      </w:r>
    </w:p>
    <w:p w14:paraId="58995B0C" w14:textId="77777777" w:rsidR="00E223B6" w:rsidRPr="009F7C47" w:rsidRDefault="00E223B6" w:rsidP="00E223B6">
      <w:pPr>
        <w:tabs>
          <w:tab w:val="left" w:pos="360"/>
        </w:tabs>
        <w:spacing w:after="0" w:line="276" w:lineRule="auto"/>
        <w:jc w:val="center"/>
        <w:rPr>
          <w:rFonts w:ascii="Times New Roman" w:hAnsi="Times New Roman"/>
          <w:sz w:val="24"/>
          <w:szCs w:val="24"/>
        </w:rPr>
      </w:pPr>
      <w:r w:rsidRPr="009F7C47">
        <w:rPr>
          <w:rFonts w:ascii="Times New Roman" w:hAnsi="Times New Roman"/>
          <w:b/>
          <w:bCs/>
          <w:sz w:val="24"/>
          <w:szCs w:val="24"/>
        </w:rPr>
        <w:t>DO REALIZACJI UMOWY</w:t>
      </w:r>
    </w:p>
    <w:p w14:paraId="0E46CB88" w14:textId="77777777" w:rsidR="00E223B6" w:rsidRPr="009F7C47" w:rsidRDefault="00E223B6" w:rsidP="00E223B6">
      <w:pPr>
        <w:pStyle w:val="Akapitzlist"/>
        <w:numPr>
          <w:ilvl w:val="0"/>
          <w:numId w:val="20"/>
        </w:numPr>
        <w:tabs>
          <w:tab w:val="left" w:pos="567"/>
        </w:tabs>
        <w:spacing w:after="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Świadczenie usług przez Przyjmującego zamówienie odbywać się będzie wyłącznie przy zastosowaniu sprzętu, aparatury medycznej, leków, materiałów medycznych, preparatów diagnostycznych i innych środków niezbędnych do należytego wykonania przedmiotu zamówienia stanowiących majątek Udzielającego zamówienia i udostępnianych nieodpłatnie Przyjmującemu zamówienie.  </w:t>
      </w:r>
    </w:p>
    <w:p w14:paraId="4CFAD0A9" w14:textId="77777777" w:rsidR="00E223B6" w:rsidRPr="009F7C47" w:rsidRDefault="00E223B6" w:rsidP="00E223B6">
      <w:pPr>
        <w:pStyle w:val="Akapitzlist"/>
        <w:numPr>
          <w:ilvl w:val="0"/>
          <w:numId w:val="20"/>
        </w:numPr>
        <w:tabs>
          <w:tab w:val="left" w:pos="567"/>
        </w:tabs>
        <w:spacing w:after="0" w:line="276" w:lineRule="auto"/>
        <w:ind w:left="567" w:hanging="567"/>
        <w:jc w:val="both"/>
        <w:rPr>
          <w:rFonts w:ascii="Times New Roman" w:hAnsi="Times New Roman"/>
          <w:sz w:val="24"/>
          <w:szCs w:val="24"/>
        </w:rPr>
      </w:pPr>
      <w:r w:rsidRPr="009F7C47">
        <w:rPr>
          <w:rFonts w:ascii="Times New Roman" w:hAnsi="Times New Roman"/>
          <w:sz w:val="24"/>
          <w:szCs w:val="24"/>
        </w:rPr>
        <w:t>W przypadku, gdy Przyjmujący zamówienie będzie chciał zastosować przedmioty, o których mowa w ust. 1, niebędące własnością Udzielającego zamówienia, zobowiązany jest                               do uzyskania pisemnej zgody Udzielającego zamówienia.</w:t>
      </w:r>
    </w:p>
    <w:p w14:paraId="4D23BC55" w14:textId="77777777" w:rsidR="00E223B6" w:rsidRPr="009F7C47" w:rsidRDefault="00E223B6" w:rsidP="00E223B6">
      <w:pPr>
        <w:pStyle w:val="Akapitzlist"/>
        <w:numPr>
          <w:ilvl w:val="0"/>
          <w:numId w:val="20"/>
        </w:numPr>
        <w:tabs>
          <w:tab w:val="left" w:pos="567"/>
        </w:tabs>
        <w:suppressAutoHyphens w:val="0"/>
        <w:spacing w:after="0" w:line="276" w:lineRule="auto"/>
        <w:ind w:left="567" w:hanging="567"/>
        <w:jc w:val="both"/>
        <w:rPr>
          <w:rFonts w:ascii="Times New Roman" w:hAnsi="Times New Roman"/>
          <w:sz w:val="24"/>
          <w:szCs w:val="24"/>
        </w:rPr>
      </w:pPr>
      <w:r w:rsidRPr="009F7C47">
        <w:rPr>
          <w:rFonts w:ascii="Times New Roman" w:hAnsi="Times New Roman"/>
          <w:sz w:val="24"/>
          <w:szCs w:val="24"/>
        </w:rPr>
        <w:t>Udzielający zamówienia upoważnia Przyjmującego zamówienie do korzystania w trakcie wykonywania przez niego świadczeń zdrowotnych, z obiektów i infrastruktury należącej                              do Udzielającego zamówienia.</w:t>
      </w:r>
    </w:p>
    <w:p w14:paraId="6EFCFA05" w14:textId="77777777" w:rsidR="00E223B6" w:rsidRPr="009F7C47" w:rsidRDefault="00E223B6" w:rsidP="00E223B6">
      <w:pPr>
        <w:pStyle w:val="Akapitzlist"/>
        <w:numPr>
          <w:ilvl w:val="0"/>
          <w:numId w:val="20"/>
        </w:numPr>
        <w:tabs>
          <w:tab w:val="left" w:pos="567"/>
        </w:tabs>
        <w:spacing w:after="0" w:line="276" w:lineRule="auto"/>
        <w:ind w:left="567" w:hanging="567"/>
        <w:jc w:val="both"/>
        <w:rPr>
          <w:rFonts w:ascii="Times New Roman" w:hAnsi="Times New Roman"/>
          <w:bCs/>
          <w:sz w:val="24"/>
          <w:szCs w:val="24"/>
        </w:rPr>
      </w:pPr>
      <w:r w:rsidRPr="009F7C47">
        <w:rPr>
          <w:rFonts w:ascii="Times New Roman" w:hAnsi="Times New Roman"/>
          <w:sz w:val="24"/>
          <w:szCs w:val="24"/>
        </w:rPr>
        <w:t xml:space="preserve">Udzielający zamówienia zapewnia, że majątek określony w ust. 1, w szczególności sprzęt                     i aparatura medyczna, posiada wszelkie wymagane przepisami obowiązującego prawa atesty                  i certyfikaty. Udzielający zamówienia ponosi odpowiedzialność za ich sprawność i stan techniczny, zaś Przyjmujący zamówienie – za ich używanie zgodnie z zasadami BHP                           i właściwymi instrukcjami obsługi. </w:t>
      </w:r>
      <w:r w:rsidRPr="009F7C47">
        <w:rPr>
          <w:rFonts w:ascii="Times New Roman" w:hAnsi="Times New Roman"/>
          <w:bCs/>
          <w:sz w:val="24"/>
          <w:szCs w:val="24"/>
        </w:rPr>
        <w:t xml:space="preserve"> </w:t>
      </w:r>
    </w:p>
    <w:p w14:paraId="7A10764B" w14:textId="77777777" w:rsidR="00E223B6" w:rsidRPr="009F7C47" w:rsidRDefault="00E223B6" w:rsidP="00E223B6">
      <w:pPr>
        <w:pStyle w:val="Akapitzlist"/>
        <w:numPr>
          <w:ilvl w:val="0"/>
          <w:numId w:val="20"/>
        </w:numPr>
        <w:tabs>
          <w:tab w:val="left" w:pos="567"/>
        </w:tabs>
        <w:spacing w:after="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Udzielający zamówienia zobowiązuje się na własny koszt dbać o należyty stan techniczny aparatury i sprzętu medycznego, zapewnić pełną dostępność i sprawność niezbędną                             do wykonywania świadczeń będących przedmiotem umowy, w tym w szczególności zapewnić serwis i okresowe przeglądy. </w:t>
      </w:r>
      <w:r w:rsidRPr="009F7C47">
        <w:rPr>
          <w:rFonts w:ascii="Times New Roman" w:hAnsi="Times New Roman"/>
          <w:bCs/>
          <w:sz w:val="24"/>
          <w:szCs w:val="24"/>
        </w:rPr>
        <w:t>Jeżeli Udzielający zamówienia nie wywiąże się z tego obowiązku, Przyjmujący zamówienie ma prawo odmówić udzielania świadczeń zdrowotnych.</w:t>
      </w:r>
    </w:p>
    <w:p w14:paraId="64970B69" w14:textId="77777777" w:rsidR="00E223B6" w:rsidRPr="009F7C47" w:rsidRDefault="00E223B6" w:rsidP="00E223B6">
      <w:pPr>
        <w:pStyle w:val="Akapitzlist"/>
        <w:numPr>
          <w:ilvl w:val="0"/>
          <w:numId w:val="20"/>
        </w:numPr>
        <w:tabs>
          <w:tab w:val="left" w:pos="567"/>
        </w:tabs>
        <w:suppressAutoHyphens w:val="0"/>
        <w:spacing w:after="0" w:line="276" w:lineRule="auto"/>
        <w:ind w:left="567" w:hanging="567"/>
        <w:jc w:val="both"/>
        <w:rPr>
          <w:rFonts w:ascii="Times New Roman" w:hAnsi="Times New Roman"/>
          <w:sz w:val="24"/>
          <w:szCs w:val="24"/>
        </w:rPr>
      </w:pPr>
      <w:r w:rsidRPr="009F7C47">
        <w:rPr>
          <w:rFonts w:ascii="Times New Roman" w:hAnsi="Times New Roman"/>
          <w:bCs/>
          <w:sz w:val="24"/>
          <w:szCs w:val="24"/>
        </w:rPr>
        <w:t>Przyjmujący zamówienie jest zobowiązany do niezwłocznego informowania Udzielającego zamówienia o wszelkich dostrzeżonych nieprawidłowościach w funkcjonowaniu sprzętu                           i aparatury medycznej.</w:t>
      </w:r>
    </w:p>
    <w:p w14:paraId="119DB834" w14:textId="77777777" w:rsidR="00E223B6" w:rsidRPr="009F7C47" w:rsidRDefault="00E223B6" w:rsidP="00E223B6">
      <w:pPr>
        <w:pStyle w:val="Akapitzlist"/>
        <w:numPr>
          <w:ilvl w:val="0"/>
          <w:numId w:val="20"/>
        </w:numPr>
        <w:tabs>
          <w:tab w:val="left" w:pos="567"/>
        </w:tabs>
        <w:spacing w:after="0" w:line="276" w:lineRule="auto"/>
        <w:ind w:left="567" w:hanging="567"/>
        <w:jc w:val="both"/>
        <w:rPr>
          <w:rFonts w:ascii="Times New Roman" w:hAnsi="Times New Roman"/>
          <w:sz w:val="24"/>
          <w:szCs w:val="24"/>
        </w:rPr>
      </w:pPr>
      <w:r w:rsidRPr="009F7C47">
        <w:rPr>
          <w:rFonts w:ascii="Times New Roman" w:hAnsi="Times New Roman"/>
          <w:bCs/>
          <w:sz w:val="24"/>
          <w:szCs w:val="24"/>
        </w:rPr>
        <w:t xml:space="preserve">Dla realizacji przedmiotu umowy </w:t>
      </w:r>
      <w:r w:rsidRPr="009F7C47">
        <w:rPr>
          <w:rFonts w:ascii="Times New Roman" w:hAnsi="Times New Roman"/>
          <w:bCs/>
          <w:iCs/>
          <w:sz w:val="24"/>
          <w:szCs w:val="24"/>
        </w:rPr>
        <w:t xml:space="preserve">Udzielający </w:t>
      </w:r>
      <w:r w:rsidRPr="009F7C47">
        <w:rPr>
          <w:rFonts w:ascii="Times New Roman" w:hAnsi="Times New Roman"/>
          <w:bCs/>
          <w:sz w:val="24"/>
          <w:szCs w:val="24"/>
        </w:rPr>
        <w:t xml:space="preserve">zamówienia zobowiązuje się zapewnić </w:t>
      </w:r>
      <w:r w:rsidRPr="009F7C47">
        <w:rPr>
          <w:rFonts w:ascii="Times New Roman" w:hAnsi="Times New Roman"/>
          <w:bCs/>
          <w:iCs/>
          <w:sz w:val="24"/>
          <w:szCs w:val="24"/>
        </w:rPr>
        <w:t xml:space="preserve">Przyjmującemu </w:t>
      </w:r>
      <w:r w:rsidRPr="009F7C47">
        <w:rPr>
          <w:rFonts w:ascii="Times New Roman" w:hAnsi="Times New Roman"/>
          <w:bCs/>
          <w:sz w:val="24"/>
          <w:szCs w:val="24"/>
        </w:rPr>
        <w:t>zamówienie:</w:t>
      </w:r>
    </w:p>
    <w:p w14:paraId="6AB05C6F" w14:textId="77777777" w:rsidR="00E223B6" w:rsidRPr="009F7C47" w:rsidRDefault="00E223B6" w:rsidP="00E223B6">
      <w:pPr>
        <w:pStyle w:val="Akapitzlist"/>
        <w:numPr>
          <w:ilvl w:val="0"/>
          <w:numId w:val="11"/>
        </w:numPr>
        <w:spacing w:after="200" w:line="276" w:lineRule="auto"/>
        <w:jc w:val="both"/>
        <w:rPr>
          <w:rFonts w:ascii="Times New Roman" w:hAnsi="Times New Roman"/>
          <w:bCs/>
          <w:sz w:val="24"/>
          <w:szCs w:val="24"/>
        </w:rPr>
      </w:pPr>
      <w:r w:rsidRPr="009F7C47">
        <w:rPr>
          <w:rFonts w:ascii="Times New Roman" w:hAnsi="Times New Roman"/>
          <w:bCs/>
          <w:sz w:val="24"/>
          <w:szCs w:val="24"/>
        </w:rPr>
        <w:t>obowiązujące druki i formularze do prowadzenia dokumentacji medycznej,</w:t>
      </w:r>
    </w:p>
    <w:p w14:paraId="0AD6FB59" w14:textId="77777777" w:rsidR="00E223B6" w:rsidRPr="009F7C47" w:rsidRDefault="00E223B6" w:rsidP="00E223B6">
      <w:pPr>
        <w:pStyle w:val="Akapitzlist"/>
        <w:numPr>
          <w:ilvl w:val="0"/>
          <w:numId w:val="11"/>
        </w:numPr>
        <w:spacing w:after="200" w:line="276" w:lineRule="auto"/>
        <w:jc w:val="both"/>
        <w:rPr>
          <w:rFonts w:ascii="Times New Roman" w:hAnsi="Times New Roman"/>
          <w:bCs/>
          <w:sz w:val="24"/>
          <w:szCs w:val="24"/>
        </w:rPr>
      </w:pPr>
      <w:r w:rsidRPr="009F7C47">
        <w:rPr>
          <w:rFonts w:ascii="Times New Roman" w:hAnsi="Times New Roman"/>
          <w:bCs/>
          <w:sz w:val="24"/>
          <w:szCs w:val="24"/>
        </w:rPr>
        <w:t>środki łączności, sprzęt informatyczny wraz z niezbędnymi materiałami i usługami serwisowymi.</w:t>
      </w:r>
    </w:p>
    <w:p w14:paraId="747543D2" w14:textId="77777777" w:rsidR="00E223B6" w:rsidRPr="009F7C47" w:rsidRDefault="00E223B6" w:rsidP="00E223B6">
      <w:pPr>
        <w:pStyle w:val="Akapitzlist"/>
        <w:numPr>
          <w:ilvl w:val="0"/>
          <w:numId w:val="20"/>
        </w:numPr>
        <w:spacing w:after="200" w:line="276" w:lineRule="auto"/>
        <w:ind w:left="567" w:hanging="567"/>
        <w:jc w:val="both"/>
        <w:rPr>
          <w:rFonts w:ascii="Times New Roman" w:hAnsi="Times New Roman"/>
          <w:bCs/>
          <w:sz w:val="24"/>
          <w:szCs w:val="24"/>
        </w:rPr>
      </w:pPr>
      <w:r w:rsidRPr="009F7C47">
        <w:rPr>
          <w:rFonts w:ascii="Times New Roman" w:hAnsi="Times New Roman"/>
          <w:bCs/>
          <w:sz w:val="24"/>
          <w:szCs w:val="24"/>
        </w:rPr>
        <w:t>Przyjmujący zamówienie nie może wykorzystywać udostępnionych przez Udzielającego zamówienia pomieszczeń, sprzętu, aparatury medycznej, leków, materiałów medycznych, preparatów diagnostycznych i innych środków do udzielania innych, niż objęte Umową, świadczeń zdrowotnych, bez zgody Udzielającego zamówienia.</w:t>
      </w:r>
    </w:p>
    <w:p w14:paraId="51B7BBDC" w14:textId="77777777" w:rsidR="00E223B6" w:rsidRPr="009F7C47" w:rsidRDefault="00E223B6" w:rsidP="00E223B6">
      <w:pPr>
        <w:pStyle w:val="Akapitzlist"/>
        <w:numPr>
          <w:ilvl w:val="0"/>
          <w:numId w:val="20"/>
        </w:numPr>
        <w:suppressAutoHyphens w:val="0"/>
        <w:spacing w:after="200" w:line="276" w:lineRule="auto"/>
        <w:ind w:left="567" w:hanging="567"/>
        <w:jc w:val="both"/>
        <w:rPr>
          <w:rFonts w:ascii="Times New Roman" w:hAnsi="Times New Roman"/>
          <w:bCs/>
          <w:sz w:val="24"/>
          <w:szCs w:val="24"/>
        </w:rPr>
      </w:pPr>
      <w:r w:rsidRPr="009F7C47">
        <w:rPr>
          <w:rFonts w:ascii="Times New Roman" w:hAnsi="Times New Roman"/>
          <w:bCs/>
          <w:sz w:val="24"/>
          <w:szCs w:val="24"/>
        </w:rPr>
        <w:lastRenderedPageBreak/>
        <w:t xml:space="preserve">Przyjmujący zamówienie ponosi pełną odpowiedzialność za powstałe z jego winy szkody                     w mieniu, o którym mowa w ust. 1, udostępnionym mu przez Udzielającego zamówienia. </w:t>
      </w:r>
    </w:p>
    <w:p w14:paraId="10AEC868" w14:textId="77777777" w:rsidR="00E223B6" w:rsidRPr="009F7C47" w:rsidRDefault="00E223B6" w:rsidP="00E223B6">
      <w:pPr>
        <w:pStyle w:val="Akapitzlist"/>
        <w:numPr>
          <w:ilvl w:val="0"/>
          <w:numId w:val="20"/>
        </w:numPr>
        <w:spacing w:after="200" w:line="276" w:lineRule="auto"/>
        <w:ind w:left="567" w:hanging="567"/>
        <w:jc w:val="both"/>
        <w:rPr>
          <w:rFonts w:ascii="Times New Roman" w:hAnsi="Times New Roman"/>
          <w:bCs/>
          <w:color w:val="000000"/>
          <w:sz w:val="24"/>
          <w:szCs w:val="24"/>
        </w:rPr>
      </w:pPr>
      <w:r w:rsidRPr="009F7C47">
        <w:rPr>
          <w:rFonts w:ascii="Times New Roman" w:hAnsi="Times New Roman"/>
          <w:sz w:val="24"/>
          <w:szCs w:val="24"/>
        </w:rPr>
        <w:t>Przyjmujący zamówienie ponosi odpowiedzialność za ordynowanie leków, wyrobów medycznych i środków pomocniczych leczonym przez niego pacjentom, zgodnie z aktualną wiedzą medyczną i odpowiednio do stanu zdrowia pacjenta. Przyjmujący zamówienie zobowiązany jest stosować się do zasad opisanych w Receptariuszu Szpitalnym obowiązującym u Udzielającego zamówienia, a w szczególności przestrzegać zasad farmakoekonomiki.</w:t>
      </w:r>
    </w:p>
    <w:p w14:paraId="1C4AFD53" w14:textId="77777777" w:rsidR="00E223B6" w:rsidRPr="009F7C47" w:rsidRDefault="00E223B6" w:rsidP="00E223B6">
      <w:pPr>
        <w:pStyle w:val="Akapitzlist"/>
        <w:numPr>
          <w:ilvl w:val="0"/>
          <w:numId w:val="20"/>
        </w:numPr>
        <w:spacing w:after="200" w:line="276" w:lineRule="auto"/>
        <w:ind w:left="567" w:hanging="567"/>
        <w:jc w:val="both"/>
        <w:rPr>
          <w:rFonts w:ascii="Times New Roman" w:hAnsi="Times New Roman"/>
          <w:bCs/>
          <w:sz w:val="24"/>
          <w:szCs w:val="24"/>
        </w:rPr>
      </w:pPr>
      <w:r w:rsidRPr="009F7C47">
        <w:rPr>
          <w:rFonts w:ascii="Times New Roman" w:hAnsi="Times New Roman"/>
          <w:sz w:val="24"/>
          <w:szCs w:val="24"/>
        </w:rPr>
        <w:t xml:space="preserve">Przyjmujący zamówienie zobowiązany jest do stosowania diagnostyki laboratoryjnej i innych nielaboratoryjnych metod diagnostycznych w zakresie określonym w wewnętrznych dokumentach Udzielającego zamówienie. </w:t>
      </w:r>
    </w:p>
    <w:p w14:paraId="03E50DD5" w14:textId="77777777" w:rsidR="00E223B6" w:rsidRPr="009F7C47" w:rsidRDefault="00E223B6" w:rsidP="00E223B6">
      <w:pPr>
        <w:pStyle w:val="Akapitzlist"/>
        <w:numPr>
          <w:ilvl w:val="0"/>
          <w:numId w:val="20"/>
        </w:numPr>
        <w:spacing w:after="0" w:line="276" w:lineRule="auto"/>
        <w:ind w:left="567" w:hanging="567"/>
        <w:jc w:val="both"/>
        <w:rPr>
          <w:rFonts w:ascii="Times New Roman" w:hAnsi="Times New Roman"/>
          <w:bCs/>
          <w:sz w:val="24"/>
          <w:szCs w:val="24"/>
        </w:rPr>
      </w:pPr>
      <w:r w:rsidRPr="009F7C47">
        <w:rPr>
          <w:rFonts w:ascii="Times New Roman" w:hAnsi="Times New Roman"/>
          <w:bCs/>
          <w:sz w:val="24"/>
          <w:szCs w:val="24"/>
        </w:rPr>
        <w:t>Przyjmujący zamówienie nie może wprowadzać i instalować, bez pisemnej zgody,                             do systemów informatycznych Udzielającego zamówienia jakiegokolwiek oprogramowania,       a także dokonywać napraw i przeróbek urządzeń informatycznych.</w:t>
      </w:r>
    </w:p>
    <w:p w14:paraId="05504C18" w14:textId="77777777" w:rsidR="00E223B6" w:rsidRPr="009F7C47" w:rsidRDefault="00E223B6" w:rsidP="00E223B6">
      <w:pPr>
        <w:pStyle w:val="Akapitzlist"/>
        <w:numPr>
          <w:ilvl w:val="0"/>
          <w:numId w:val="20"/>
        </w:numPr>
        <w:suppressAutoHyphens w:val="0"/>
        <w:spacing w:after="0" w:line="276" w:lineRule="auto"/>
        <w:ind w:left="567" w:hanging="567"/>
        <w:jc w:val="both"/>
        <w:rPr>
          <w:rFonts w:ascii="Times New Roman" w:hAnsi="Times New Roman"/>
          <w:bCs/>
          <w:sz w:val="24"/>
          <w:szCs w:val="24"/>
        </w:rPr>
      </w:pPr>
      <w:r w:rsidRPr="009F7C47">
        <w:rPr>
          <w:rFonts w:ascii="Times New Roman" w:hAnsi="Times New Roman"/>
          <w:bCs/>
          <w:sz w:val="24"/>
          <w:szCs w:val="24"/>
        </w:rPr>
        <w:t>Udzielający zamówienia zapewnia Przyjmującemu zamówienie jednorazową odzież ochronną i środki ochrony indywidualnej spełniające wymogi obowiązujących przepisów oraz norm.</w:t>
      </w:r>
    </w:p>
    <w:p w14:paraId="7483F288" w14:textId="77777777" w:rsidR="00E223B6" w:rsidRPr="009F7C47" w:rsidRDefault="00E223B6" w:rsidP="00E223B6">
      <w:pPr>
        <w:spacing w:after="0" w:line="276" w:lineRule="auto"/>
        <w:jc w:val="center"/>
        <w:rPr>
          <w:rFonts w:ascii="Times New Roman" w:hAnsi="Times New Roman"/>
          <w:b/>
          <w:bCs/>
          <w:sz w:val="24"/>
          <w:szCs w:val="24"/>
        </w:rPr>
      </w:pPr>
      <w:r w:rsidRPr="009F7C47">
        <w:rPr>
          <w:rFonts w:ascii="Times New Roman" w:hAnsi="Times New Roman"/>
          <w:b/>
          <w:bCs/>
          <w:sz w:val="24"/>
          <w:szCs w:val="24"/>
        </w:rPr>
        <w:t>§ 6</w:t>
      </w:r>
    </w:p>
    <w:p w14:paraId="04FC45FE" w14:textId="77777777" w:rsidR="00E223B6" w:rsidRPr="009F7C47" w:rsidRDefault="00E223B6" w:rsidP="00E223B6">
      <w:pPr>
        <w:spacing w:after="0" w:line="276" w:lineRule="auto"/>
        <w:jc w:val="center"/>
        <w:rPr>
          <w:rFonts w:ascii="Times New Roman" w:hAnsi="Times New Roman"/>
          <w:b/>
          <w:bCs/>
          <w:sz w:val="24"/>
          <w:szCs w:val="24"/>
        </w:rPr>
      </w:pPr>
      <w:r w:rsidRPr="009F7C47">
        <w:rPr>
          <w:rFonts w:ascii="Times New Roman" w:hAnsi="Times New Roman"/>
          <w:b/>
          <w:bCs/>
          <w:sz w:val="24"/>
          <w:szCs w:val="24"/>
        </w:rPr>
        <w:t>DOKUMENTACJA MEDYCZNA</w:t>
      </w:r>
    </w:p>
    <w:p w14:paraId="5D15DB0B" w14:textId="77777777" w:rsidR="00E223B6" w:rsidRPr="009F7C47" w:rsidRDefault="00E223B6" w:rsidP="00E223B6">
      <w:pPr>
        <w:pStyle w:val="Akapitzlist"/>
        <w:numPr>
          <w:ilvl w:val="0"/>
          <w:numId w:val="21"/>
        </w:numPr>
        <w:spacing w:after="200" w:line="276" w:lineRule="auto"/>
        <w:ind w:left="567" w:hanging="567"/>
        <w:jc w:val="both"/>
        <w:rPr>
          <w:rFonts w:ascii="Times New Roman" w:hAnsi="Times New Roman"/>
          <w:bCs/>
          <w:sz w:val="24"/>
          <w:szCs w:val="24"/>
        </w:rPr>
      </w:pPr>
      <w:r w:rsidRPr="009F7C47">
        <w:rPr>
          <w:rFonts w:ascii="Times New Roman" w:hAnsi="Times New Roman"/>
          <w:bCs/>
          <w:sz w:val="24"/>
          <w:szCs w:val="24"/>
        </w:rPr>
        <w:t xml:space="preserve">Przyjmujący zamówienie zobowiązuje się do systematycznego, terminowego, dokładnego, merytorycznego i czytelnego prowadzenia wszelkiej dokumentacji medycznej indywidualnej </w:t>
      </w:r>
      <w:r>
        <w:rPr>
          <w:rFonts w:ascii="Times New Roman" w:hAnsi="Times New Roman"/>
          <w:bCs/>
          <w:sz w:val="24"/>
          <w:szCs w:val="24"/>
        </w:rPr>
        <w:t xml:space="preserve">                  </w:t>
      </w:r>
      <w:r w:rsidRPr="009F7C47">
        <w:rPr>
          <w:rFonts w:ascii="Times New Roman" w:hAnsi="Times New Roman"/>
          <w:bCs/>
          <w:sz w:val="24"/>
          <w:szCs w:val="24"/>
        </w:rPr>
        <w:t xml:space="preserve">i zbiorczej (w tym elektronicznej), zgodnie z obowiązującymi przepisami prawa, wytycznymi Narodowego Funduszu Zdrowia oraz procedurami obowiązującymi u Udzielającego zamówienia, w tym z użyciem systemu informatycznego działającego u Udzielającego zamówienia oraz zgodnie z procedurami ochrony danych osobowych, która jest tworzona na potrzeby Udzielającego zamówienia i przechowywana w miejscu wskazanym przez Udzielającego zamówienia.  </w:t>
      </w:r>
    </w:p>
    <w:p w14:paraId="2A81108F" w14:textId="77777777" w:rsidR="00E223B6" w:rsidRPr="009F7C47" w:rsidRDefault="00E223B6" w:rsidP="00E223B6">
      <w:pPr>
        <w:pStyle w:val="Akapitzlist"/>
        <w:numPr>
          <w:ilvl w:val="0"/>
          <w:numId w:val="21"/>
        </w:numPr>
        <w:spacing w:after="200" w:line="276" w:lineRule="auto"/>
        <w:ind w:left="567" w:hanging="567"/>
        <w:jc w:val="both"/>
        <w:rPr>
          <w:rFonts w:ascii="Times New Roman" w:hAnsi="Times New Roman"/>
          <w:bCs/>
          <w:sz w:val="24"/>
          <w:szCs w:val="24"/>
        </w:rPr>
      </w:pPr>
      <w:r w:rsidRPr="009F7C47">
        <w:rPr>
          <w:rFonts w:ascii="Times New Roman" w:hAnsi="Times New Roman"/>
          <w:bCs/>
          <w:sz w:val="24"/>
          <w:szCs w:val="24"/>
        </w:rPr>
        <w:t>Udzielający zamówienia zobowiązany jest do przechowywania dokumentacji medycznej                      w miejscu udzielania świadczeń zdrowotnych oraz do jej archiwizowania i udostępniania,                   a także ponosi pełną odpowiedzialność za przechowywanie jej w pełni bezpiecznie i zgodne            z obowiązującymi przepisami prawa.</w:t>
      </w:r>
    </w:p>
    <w:p w14:paraId="34651671" w14:textId="77777777" w:rsidR="00E223B6" w:rsidRPr="009F7C47" w:rsidRDefault="00E223B6" w:rsidP="00E223B6">
      <w:pPr>
        <w:pStyle w:val="Akapitzlist"/>
        <w:numPr>
          <w:ilvl w:val="0"/>
          <w:numId w:val="21"/>
        </w:numPr>
        <w:spacing w:after="200" w:line="276" w:lineRule="auto"/>
        <w:ind w:left="567" w:hanging="567"/>
        <w:jc w:val="both"/>
        <w:rPr>
          <w:rFonts w:ascii="Times New Roman" w:hAnsi="Times New Roman"/>
          <w:bCs/>
          <w:sz w:val="24"/>
          <w:szCs w:val="24"/>
        </w:rPr>
      </w:pPr>
      <w:r w:rsidRPr="009F7C47">
        <w:rPr>
          <w:rFonts w:ascii="Times New Roman" w:hAnsi="Times New Roman"/>
          <w:bCs/>
          <w:sz w:val="24"/>
          <w:szCs w:val="24"/>
        </w:rPr>
        <w:t>Dokumentacja medyczna stanowi własność Udzielającego zamówienia i nie może być wynoszona poza miejsce udzielania świadczeń zdrowotnych lub miejsce jej przechowywania lub archiwizowania. Przyjmujący zamówienie jest uprawniony do dostępu do dokumentacji medycznej jedynie w związku z udzielaniem świadczeń zdrowotnych.</w:t>
      </w:r>
    </w:p>
    <w:p w14:paraId="251AB462" w14:textId="77777777" w:rsidR="00E223B6" w:rsidRPr="009F7C47" w:rsidRDefault="00E223B6" w:rsidP="00E223B6">
      <w:pPr>
        <w:pStyle w:val="Akapitzlist"/>
        <w:numPr>
          <w:ilvl w:val="0"/>
          <w:numId w:val="21"/>
        </w:numPr>
        <w:spacing w:after="200" w:line="276" w:lineRule="auto"/>
        <w:ind w:left="567" w:hanging="567"/>
        <w:jc w:val="both"/>
        <w:rPr>
          <w:rFonts w:ascii="Times New Roman" w:hAnsi="Times New Roman"/>
          <w:bCs/>
          <w:sz w:val="24"/>
          <w:szCs w:val="24"/>
        </w:rPr>
      </w:pPr>
      <w:r w:rsidRPr="009F7C47">
        <w:rPr>
          <w:rFonts w:ascii="Times New Roman" w:hAnsi="Times New Roman"/>
          <w:bCs/>
          <w:sz w:val="24"/>
          <w:szCs w:val="24"/>
        </w:rPr>
        <w:t xml:space="preserve">Przyjmujący zamówienie ponosi odpowiedzialność za szkody wyrządzone Udzielającemu zamówienia i osobom trzecim w związku z prowadzeniem dokumentacji niezgodnie                             z zasadami opisanymi w ust. 1. </w:t>
      </w:r>
    </w:p>
    <w:p w14:paraId="0C86EA72" w14:textId="77777777" w:rsidR="00E223B6" w:rsidRPr="009F7C47" w:rsidRDefault="00E223B6" w:rsidP="00E223B6">
      <w:pPr>
        <w:pStyle w:val="Akapitzlist"/>
        <w:numPr>
          <w:ilvl w:val="0"/>
          <w:numId w:val="21"/>
        </w:numPr>
        <w:suppressAutoHyphens w:val="0"/>
        <w:spacing w:after="200" w:line="276" w:lineRule="auto"/>
        <w:ind w:left="567" w:hanging="567"/>
        <w:jc w:val="both"/>
        <w:rPr>
          <w:rFonts w:ascii="Times New Roman" w:hAnsi="Times New Roman"/>
          <w:bCs/>
          <w:sz w:val="24"/>
          <w:szCs w:val="24"/>
        </w:rPr>
      </w:pPr>
      <w:r w:rsidRPr="009F7C47">
        <w:rPr>
          <w:rFonts w:ascii="Times New Roman" w:hAnsi="Times New Roman"/>
          <w:bCs/>
          <w:sz w:val="24"/>
          <w:szCs w:val="24"/>
        </w:rPr>
        <w:t>Przyjmujący zamówienie ponosi odpowiedzialność za kwalifikacje udzielanych przez siebie świadczeń zdrowotnych do odpowiednich produktów jednostkowych (grup rozliczeniowych) określonych przez Narodowy Fundusz Zdrowia lub inne regulacje, z zastrzeżeniem ust. 6.</w:t>
      </w:r>
    </w:p>
    <w:p w14:paraId="2EDCDEE6" w14:textId="77777777" w:rsidR="00E223B6" w:rsidRPr="009F7C47" w:rsidRDefault="00E223B6" w:rsidP="00E223B6">
      <w:pPr>
        <w:pStyle w:val="Akapitzlist"/>
        <w:numPr>
          <w:ilvl w:val="0"/>
          <w:numId w:val="21"/>
        </w:numPr>
        <w:spacing w:after="200" w:line="276" w:lineRule="auto"/>
        <w:ind w:left="567" w:hanging="567"/>
        <w:jc w:val="both"/>
        <w:rPr>
          <w:rFonts w:ascii="Times New Roman" w:hAnsi="Times New Roman"/>
          <w:bCs/>
          <w:sz w:val="24"/>
          <w:szCs w:val="24"/>
        </w:rPr>
      </w:pPr>
      <w:r w:rsidRPr="009F7C47">
        <w:rPr>
          <w:rFonts w:ascii="Times New Roman" w:hAnsi="Times New Roman"/>
          <w:bCs/>
          <w:sz w:val="24"/>
          <w:szCs w:val="24"/>
        </w:rPr>
        <w:lastRenderedPageBreak/>
        <w:t xml:space="preserve">Udzielający zamówienia zapewnia możliwość konsultacji w zakresie zasad rozliczania świadczeń z pracownikami Działu Statystyki Medycznej lub inną wyznaczoną osobą. Przyjmujący zamówienie nie ponosi odpowiedzialności za zakwalifikowanie przez siebie świadczeń zdrowotnych po otrzymaniu pisemnej konsultacji upoważnionych pracowników Udzielającego zamówienia. Zaistnienie wątpliwości nie wstrzymuje obowiązku prowadzenia dokumentacji medycznej i rozliczeń w systemie informatycznym.  </w:t>
      </w:r>
    </w:p>
    <w:p w14:paraId="6A5FDBF8" w14:textId="77777777" w:rsidR="00E223B6" w:rsidRPr="009F7C47" w:rsidRDefault="00E223B6" w:rsidP="00E223B6">
      <w:pPr>
        <w:pStyle w:val="Akapitzlist"/>
        <w:numPr>
          <w:ilvl w:val="0"/>
          <w:numId w:val="21"/>
        </w:numPr>
        <w:spacing w:after="0" w:line="276" w:lineRule="auto"/>
        <w:ind w:left="567" w:hanging="567"/>
        <w:jc w:val="both"/>
        <w:rPr>
          <w:rFonts w:ascii="Times New Roman" w:hAnsi="Times New Roman"/>
          <w:bCs/>
          <w:sz w:val="24"/>
          <w:szCs w:val="24"/>
        </w:rPr>
      </w:pPr>
      <w:r w:rsidRPr="009F7C47">
        <w:rPr>
          <w:rFonts w:ascii="Times New Roman" w:hAnsi="Times New Roman"/>
          <w:bCs/>
          <w:sz w:val="24"/>
          <w:szCs w:val="24"/>
        </w:rPr>
        <w:t xml:space="preserve">Przyjmujący zamówienie nie może udostępniać osobom trzecim dostępu do informatycznej bazy danych, której administratorem jest Udzielający zamówienia. Przyjmujący zamówienie nie jest uprawniony do samodzielnego udostępniania dokumentacji medycznej wnioskodawcom. W przypadku zgłoszenia do Przyjmującego zamówienie wniosku </w:t>
      </w:r>
      <w:r>
        <w:rPr>
          <w:rFonts w:ascii="Times New Roman" w:hAnsi="Times New Roman"/>
          <w:bCs/>
          <w:sz w:val="24"/>
          <w:szCs w:val="24"/>
        </w:rPr>
        <w:t xml:space="preserve">                                  </w:t>
      </w:r>
      <w:r w:rsidRPr="009F7C47">
        <w:rPr>
          <w:rFonts w:ascii="Times New Roman" w:hAnsi="Times New Roman"/>
          <w:bCs/>
          <w:sz w:val="24"/>
          <w:szCs w:val="24"/>
        </w:rPr>
        <w:t>o udostępnienie dokumentacji medycznej, Przyjmujący zamówienie zobowiązany jest</w:t>
      </w:r>
      <w:r>
        <w:rPr>
          <w:rFonts w:ascii="Times New Roman" w:hAnsi="Times New Roman"/>
          <w:bCs/>
          <w:sz w:val="24"/>
          <w:szCs w:val="24"/>
        </w:rPr>
        <w:t xml:space="preserve">                            </w:t>
      </w:r>
      <w:r w:rsidRPr="009F7C47">
        <w:rPr>
          <w:rFonts w:ascii="Times New Roman" w:hAnsi="Times New Roman"/>
          <w:bCs/>
          <w:sz w:val="24"/>
          <w:szCs w:val="24"/>
        </w:rPr>
        <w:t xml:space="preserve"> do skierowania wnioskodawcy do właściwej komórki Udzielającego zamówienia. </w:t>
      </w:r>
    </w:p>
    <w:p w14:paraId="7A869EB1" w14:textId="77777777" w:rsidR="00E223B6" w:rsidRPr="009F7C47" w:rsidRDefault="00E223B6" w:rsidP="00E223B6">
      <w:pPr>
        <w:spacing w:after="0" w:line="276" w:lineRule="auto"/>
        <w:jc w:val="center"/>
        <w:rPr>
          <w:rFonts w:ascii="Times New Roman" w:hAnsi="Times New Roman"/>
          <w:b/>
          <w:sz w:val="24"/>
          <w:szCs w:val="24"/>
        </w:rPr>
      </w:pPr>
      <w:r w:rsidRPr="009F7C47">
        <w:rPr>
          <w:rFonts w:ascii="Times New Roman" w:hAnsi="Times New Roman"/>
          <w:b/>
          <w:sz w:val="24"/>
          <w:szCs w:val="24"/>
        </w:rPr>
        <w:t>§ 7</w:t>
      </w:r>
    </w:p>
    <w:p w14:paraId="1982F832" w14:textId="77777777" w:rsidR="00E223B6" w:rsidRPr="009F7C47" w:rsidRDefault="00E223B6" w:rsidP="00E223B6">
      <w:pPr>
        <w:pStyle w:val="Default"/>
        <w:spacing w:line="276" w:lineRule="auto"/>
        <w:jc w:val="center"/>
        <w:rPr>
          <w:b/>
          <w:bCs/>
          <w:color w:val="auto"/>
        </w:rPr>
      </w:pPr>
      <w:r w:rsidRPr="009F7C47">
        <w:rPr>
          <w:b/>
          <w:bCs/>
          <w:color w:val="auto"/>
        </w:rPr>
        <w:t>PRZERWA W WYKONYWANIU UMOWY</w:t>
      </w:r>
    </w:p>
    <w:p w14:paraId="50784E6F" w14:textId="77777777" w:rsidR="00E223B6" w:rsidRPr="009F7C47" w:rsidRDefault="00E223B6" w:rsidP="00E223B6">
      <w:pPr>
        <w:pStyle w:val="Akapitzlist"/>
        <w:numPr>
          <w:ilvl w:val="0"/>
          <w:numId w:val="28"/>
        </w:numPr>
        <w:spacing w:after="0" w:line="276" w:lineRule="auto"/>
        <w:ind w:left="567" w:hanging="567"/>
        <w:jc w:val="both"/>
        <w:rPr>
          <w:rFonts w:ascii="Times New Roman" w:hAnsi="Times New Roman"/>
          <w:color w:val="000000"/>
          <w:sz w:val="24"/>
          <w:szCs w:val="24"/>
        </w:rPr>
      </w:pPr>
      <w:r w:rsidRPr="009F7C47">
        <w:rPr>
          <w:rFonts w:ascii="Times New Roman" w:hAnsi="Times New Roman"/>
          <w:color w:val="000000"/>
          <w:sz w:val="24"/>
          <w:szCs w:val="24"/>
        </w:rPr>
        <w:t xml:space="preserve">W razie zaistnienia okoliczności uniemożliwiających podjęcie udzielania świadczeń zgodnie       z ustalonym harmonogramem, Przyjmujący zamówienie zobowiązany jest zawiadomić o tym Udzielającego zamówienia. </w:t>
      </w:r>
    </w:p>
    <w:p w14:paraId="3265E1F9" w14:textId="77777777" w:rsidR="00E223B6" w:rsidRPr="009F7C47" w:rsidRDefault="00E223B6" w:rsidP="00E223B6">
      <w:pPr>
        <w:pStyle w:val="Akapitzlist"/>
        <w:numPr>
          <w:ilvl w:val="0"/>
          <w:numId w:val="28"/>
        </w:numPr>
        <w:spacing w:after="0" w:line="276" w:lineRule="auto"/>
        <w:ind w:left="567" w:hanging="567"/>
        <w:jc w:val="both"/>
        <w:rPr>
          <w:rFonts w:ascii="Times New Roman" w:hAnsi="Times New Roman"/>
          <w:color w:val="000000"/>
          <w:sz w:val="24"/>
          <w:szCs w:val="24"/>
        </w:rPr>
      </w:pPr>
      <w:r w:rsidRPr="009F7C47">
        <w:rPr>
          <w:rFonts w:ascii="Times New Roman" w:hAnsi="Times New Roman"/>
          <w:color w:val="000000"/>
          <w:sz w:val="24"/>
          <w:szCs w:val="24"/>
        </w:rPr>
        <w:t xml:space="preserve">Na Przyjmującym zamówienie z zastrzeżeniem </w:t>
      </w:r>
      <w:r w:rsidRPr="009F7C47">
        <w:rPr>
          <w:rFonts w:ascii="Times New Roman" w:hAnsi="Times New Roman"/>
          <w:sz w:val="24"/>
          <w:szCs w:val="24"/>
        </w:rPr>
        <w:t xml:space="preserve">§ 11 </w:t>
      </w:r>
      <w:r w:rsidRPr="009F7C47">
        <w:rPr>
          <w:rFonts w:ascii="Times New Roman" w:hAnsi="Times New Roman"/>
          <w:color w:val="000000"/>
          <w:sz w:val="24"/>
          <w:szCs w:val="24"/>
        </w:rPr>
        <w:t xml:space="preserve">spoczywa obowiązek zorganizowania zastępstwa innego lekarza, zaś w sytuacji gdy Przyjmujący zamówienie będzie miał przerwę </w:t>
      </w:r>
      <w:r>
        <w:rPr>
          <w:rFonts w:ascii="Times New Roman" w:hAnsi="Times New Roman"/>
          <w:color w:val="000000"/>
          <w:sz w:val="24"/>
          <w:szCs w:val="24"/>
        </w:rPr>
        <w:t xml:space="preserve">  </w:t>
      </w:r>
      <w:r w:rsidRPr="009F7C47">
        <w:rPr>
          <w:rFonts w:ascii="Times New Roman" w:hAnsi="Times New Roman"/>
          <w:color w:val="000000"/>
          <w:sz w:val="24"/>
          <w:szCs w:val="24"/>
        </w:rPr>
        <w:t xml:space="preserve">w świadczeniu usług dłuższą niż 7 dni - za zgodą Udzielającego zamówienie. </w:t>
      </w:r>
    </w:p>
    <w:p w14:paraId="099AEBA5" w14:textId="77777777" w:rsidR="00E223B6" w:rsidRPr="009F7C47" w:rsidRDefault="00E223B6" w:rsidP="00E223B6">
      <w:pPr>
        <w:pStyle w:val="Akapitzlist"/>
        <w:numPr>
          <w:ilvl w:val="0"/>
          <w:numId w:val="28"/>
        </w:numPr>
        <w:spacing w:after="0" w:line="276" w:lineRule="auto"/>
        <w:ind w:left="567" w:hanging="567"/>
        <w:jc w:val="both"/>
        <w:rPr>
          <w:rFonts w:ascii="Times New Roman" w:hAnsi="Times New Roman"/>
          <w:color w:val="000000"/>
          <w:sz w:val="24"/>
          <w:szCs w:val="24"/>
        </w:rPr>
      </w:pPr>
      <w:r w:rsidRPr="009F7C47">
        <w:rPr>
          <w:rFonts w:ascii="Times New Roman" w:hAnsi="Times New Roman"/>
          <w:color w:val="000000"/>
          <w:sz w:val="24"/>
          <w:szCs w:val="24"/>
        </w:rPr>
        <w:t xml:space="preserve">W przypadku zdarzenia nagłego i losowego (np. choroba, wypadek, siła wyższa) Przyjmujący zamówienie zobowiązany jest niezwłocznie powiadomić o swojej nieobecności Udzielającego zamówienie. Nie jest zobligowany w takiej sytuacji do zapewnienia zastępstwa. </w:t>
      </w:r>
    </w:p>
    <w:p w14:paraId="174ED8C8" w14:textId="77777777" w:rsidR="00E223B6" w:rsidRPr="009F7C47" w:rsidRDefault="00E223B6" w:rsidP="00E223B6">
      <w:pPr>
        <w:pStyle w:val="Default"/>
        <w:numPr>
          <w:ilvl w:val="0"/>
          <w:numId w:val="28"/>
        </w:numPr>
        <w:suppressAutoHyphens/>
        <w:spacing w:line="276" w:lineRule="auto"/>
        <w:ind w:left="567" w:hanging="567"/>
        <w:jc w:val="both"/>
        <w:rPr>
          <w:b/>
          <w:bCs/>
          <w:color w:val="auto"/>
        </w:rPr>
      </w:pPr>
      <w:r w:rsidRPr="009F7C47">
        <w:rPr>
          <w:color w:val="auto"/>
        </w:rPr>
        <w:t xml:space="preserve">Przyjmującemu zamówienie przysługuje prawo do niepłatnej przerwy w świadczeniu usług, trwającej maksymalnie 30 kolejnych dni kalendarzowych lub z podziałem na części (do 30 dni łącznie) w okresie każdego roku obowiązywania umowy (za pełen rok kalendarzowy obowiązywania umowy), licząc od daty rozpoczęcia realizacji usług zdrowotnych -w terminach uzgodnionych na piśmie z Udzielającym zamówienie lub osoba przez niego upoważnioną. </w:t>
      </w:r>
    </w:p>
    <w:p w14:paraId="46DF4134" w14:textId="77777777" w:rsidR="00E223B6" w:rsidRPr="009F7C47" w:rsidRDefault="00E223B6" w:rsidP="00E223B6">
      <w:pPr>
        <w:pStyle w:val="Default"/>
        <w:numPr>
          <w:ilvl w:val="0"/>
          <w:numId w:val="28"/>
        </w:numPr>
        <w:spacing w:line="276" w:lineRule="auto"/>
        <w:ind w:left="567" w:hanging="567"/>
        <w:jc w:val="both"/>
        <w:rPr>
          <w:b/>
          <w:bCs/>
          <w:color w:val="auto"/>
        </w:rPr>
      </w:pPr>
      <w:r w:rsidRPr="009F7C47">
        <w:rPr>
          <w:color w:val="auto"/>
        </w:rPr>
        <w:t xml:space="preserve">Prawo do niepłatnej przerwy w świadczeniu usług trwającej dłużej niż 30 dni wymaga, </w:t>
      </w:r>
      <w:r>
        <w:rPr>
          <w:color w:val="auto"/>
        </w:rPr>
        <w:t xml:space="preserve">                       </w:t>
      </w:r>
      <w:r w:rsidRPr="009F7C47">
        <w:rPr>
          <w:color w:val="auto"/>
        </w:rPr>
        <w:t>pod rygorem nieważności, pisemnego uzgodnienia z Udzielającym zamówienia.</w:t>
      </w:r>
    </w:p>
    <w:p w14:paraId="7DD54BD7" w14:textId="77777777" w:rsidR="00E223B6" w:rsidRPr="009F7C47" w:rsidRDefault="00E223B6" w:rsidP="00E223B6">
      <w:pPr>
        <w:pStyle w:val="Default"/>
        <w:numPr>
          <w:ilvl w:val="0"/>
          <w:numId w:val="28"/>
        </w:numPr>
        <w:suppressAutoHyphens/>
        <w:spacing w:line="276" w:lineRule="auto"/>
        <w:ind w:left="567" w:hanging="567"/>
        <w:jc w:val="both"/>
        <w:rPr>
          <w:b/>
          <w:bCs/>
          <w:color w:val="auto"/>
        </w:rPr>
      </w:pPr>
      <w:r w:rsidRPr="009F7C47">
        <w:t xml:space="preserve">W czasie uzgodnionej nieobecności </w:t>
      </w:r>
      <w:r w:rsidRPr="009F7C47">
        <w:rPr>
          <w:iCs/>
        </w:rPr>
        <w:t>Przyjmujący zamówienie</w:t>
      </w:r>
      <w:r w:rsidRPr="009F7C47">
        <w:t xml:space="preserve"> zobowiązany jest wyznaczyć zastępcę w zakresie czynności o których mowa w § 1 spośród lekarzy Udzielającego zamówienia.</w:t>
      </w:r>
    </w:p>
    <w:p w14:paraId="7ACB8325" w14:textId="77777777" w:rsidR="00E223B6" w:rsidRDefault="00E223B6" w:rsidP="00E223B6">
      <w:pPr>
        <w:spacing w:after="0" w:line="276" w:lineRule="auto"/>
        <w:jc w:val="center"/>
        <w:rPr>
          <w:rFonts w:ascii="Times New Roman" w:hAnsi="Times New Roman"/>
          <w:b/>
          <w:sz w:val="24"/>
          <w:szCs w:val="24"/>
        </w:rPr>
      </w:pPr>
    </w:p>
    <w:p w14:paraId="6C730F03" w14:textId="77777777" w:rsidR="00E223B6" w:rsidRPr="009F7C47" w:rsidRDefault="00E223B6" w:rsidP="00E223B6">
      <w:pPr>
        <w:spacing w:after="0" w:line="276" w:lineRule="auto"/>
        <w:jc w:val="center"/>
        <w:rPr>
          <w:rFonts w:ascii="Times New Roman" w:hAnsi="Times New Roman"/>
          <w:b/>
          <w:sz w:val="24"/>
          <w:szCs w:val="24"/>
        </w:rPr>
      </w:pPr>
      <w:r w:rsidRPr="009F7C47">
        <w:rPr>
          <w:rFonts w:ascii="Times New Roman" w:hAnsi="Times New Roman"/>
          <w:b/>
          <w:sz w:val="24"/>
          <w:szCs w:val="24"/>
        </w:rPr>
        <w:t>§ 8</w:t>
      </w:r>
    </w:p>
    <w:p w14:paraId="1513C793" w14:textId="77777777" w:rsidR="00E223B6" w:rsidRPr="009F7C47" w:rsidRDefault="00E223B6" w:rsidP="00E223B6">
      <w:pPr>
        <w:spacing w:after="0" w:line="276" w:lineRule="auto"/>
        <w:jc w:val="center"/>
        <w:rPr>
          <w:rFonts w:ascii="Times New Roman" w:hAnsi="Times New Roman"/>
          <w:b/>
          <w:sz w:val="24"/>
          <w:szCs w:val="24"/>
        </w:rPr>
      </w:pPr>
      <w:r w:rsidRPr="009F7C47">
        <w:rPr>
          <w:rFonts w:ascii="Times New Roman" w:hAnsi="Times New Roman"/>
          <w:b/>
          <w:sz w:val="24"/>
          <w:szCs w:val="24"/>
        </w:rPr>
        <w:t>OBOWIĄZKI UDZIELAJĄCEGO ZAMÓWIENIA</w:t>
      </w:r>
    </w:p>
    <w:p w14:paraId="32DC1205" w14:textId="77777777" w:rsidR="00E223B6" w:rsidRPr="009F7C47" w:rsidRDefault="00E223B6" w:rsidP="00E223B6">
      <w:pPr>
        <w:pStyle w:val="Akapitzlist"/>
        <w:numPr>
          <w:ilvl w:val="0"/>
          <w:numId w:val="22"/>
        </w:numPr>
        <w:suppressAutoHyphens w:val="0"/>
        <w:spacing w:after="200" w:line="276" w:lineRule="auto"/>
        <w:ind w:left="567" w:hanging="567"/>
        <w:jc w:val="both"/>
        <w:rPr>
          <w:rFonts w:ascii="Times New Roman" w:hAnsi="Times New Roman"/>
          <w:bCs/>
          <w:sz w:val="24"/>
          <w:szCs w:val="24"/>
        </w:rPr>
      </w:pPr>
      <w:r w:rsidRPr="009F7C47">
        <w:rPr>
          <w:rFonts w:ascii="Times New Roman" w:hAnsi="Times New Roman"/>
          <w:bCs/>
          <w:sz w:val="24"/>
          <w:szCs w:val="24"/>
        </w:rPr>
        <w:t>Udzielający zamówienia zapewnia Przyjmującym zamówienie przeprowadzenie nieodpłatnie badań, jeżeli konieczność ich przeprowadzenia stanowi następstwo wypadku w trakcie świadczenia usług medycznych, a do wypadku tego doszło z przyczyn niezawinionych przez Przyjmującego zamówienie.</w:t>
      </w:r>
    </w:p>
    <w:p w14:paraId="3FAC0576" w14:textId="77777777" w:rsidR="00E223B6" w:rsidRPr="009F7C47" w:rsidRDefault="00E223B6" w:rsidP="00E223B6">
      <w:pPr>
        <w:pStyle w:val="Akapitzlist"/>
        <w:numPr>
          <w:ilvl w:val="0"/>
          <w:numId w:val="22"/>
        </w:numPr>
        <w:spacing w:after="200" w:line="276" w:lineRule="auto"/>
        <w:ind w:left="567" w:hanging="567"/>
        <w:jc w:val="both"/>
        <w:rPr>
          <w:rFonts w:ascii="Times New Roman" w:hAnsi="Times New Roman"/>
          <w:bCs/>
          <w:sz w:val="24"/>
          <w:szCs w:val="24"/>
        </w:rPr>
      </w:pPr>
      <w:r w:rsidRPr="009F7C47">
        <w:rPr>
          <w:rFonts w:ascii="Times New Roman" w:hAnsi="Times New Roman"/>
          <w:bCs/>
          <w:sz w:val="24"/>
          <w:szCs w:val="24"/>
        </w:rPr>
        <w:lastRenderedPageBreak/>
        <w:t>Udzielający zamówienia zobowiązany jest powiadomić niezwłocznie Przyjmującego zamówienie o każdej kontroli, która jest lub będzie prowadzona w odniesieniu do czynności objętych niniejszą umową, udostępnić Przyjmującemu zamówienie całą dokumentację, w tym dokumentację medyczną dotyczącą świadczeń realizowanych w ramach niniejszej Umowy oraz zapewnić pełne współdziałanie swoje i swojego personelu, współdziałającego z Przyjmującym zamówienie w udzielaniu świadczeń zdrowotnych przy czynnościach kontrolnych.</w:t>
      </w:r>
    </w:p>
    <w:p w14:paraId="455A49D2" w14:textId="77777777" w:rsidR="00E223B6" w:rsidRPr="009F7C47" w:rsidRDefault="00E223B6" w:rsidP="00E223B6">
      <w:pPr>
        <w:pStyle w:val="Akapitzlist"/>
        <w:numPr>
          <w:ilvl w:val="0"/>
          <w:numId w:val="22"/>
        </w:numPr>
        <w:suppressAutoHyphens w:val="0"/>
        <w:spacing w:after="200" w:line="276" w:lineRule="auto"/>
        <w:ind w:left="567" w:hanging="567"/>
        <w:jc w:val="both"/>
        <w:rPr>
          <w:rFonts w:ascii="Times New Roman" w:hAnsi="Times New Roman"/>
          <w:bCs/>
          <w:sz w:val="24"/>
          <w:szCs w:val="24"/>
        </w:rPr>
      </w:pPr>
      <w:r w:rsidRPr="009F7C47">
        <w:rPr>
          <w:rFonts w:ascii="Times New Roman" w:hAnsi="Times New Roman"/>
          <w:bCs/>
          <w:sz w:val="24"/>
          <w:szCs w:val="24"/>
        </w:rPr>
        <w:t>Udzielający zamówienia zapewni zgodną z obowiązującymi przepisami obsadę personelu medycznego, administracji i obsługi.</w:t>
      </w:r>
    </w:p>
    <w:p w14:paraId="33CEE1D8" w14:textId="77777777" w:rsidR="00E223B6" w:rsidRPr="009F7C47" w:rsidRDefault="00E223B6" w:rsidP="00E223B6">
      <w:pPr>
        <w:pStyle w:val="Akapitzlist"/>
        <w:spacing w:line="276" w:lineRule="auto"/>
        <w:ind w:left="644"/>
        <w:jc w:val="center"/>
        <w:rPr>
          <w:rFonts w:ascii="Times New Roman" w:hAnsi="Times New Roman"/>
          <w:b/>
          <w:bCs/>
          <w:sz w:val="24"/>
          <w:szCs w:val="24"/>
        </w:rPr>
      </w:pPr>
      <w:r w:rsidRPr="009F7C47">
        <w:rPr>
          <w:rFonts w:ascii="Times New Roman" w:hAnsi="Times New Roman"/>
          <w:b/>
          <w:bCs/>
          <w:sz w:val="24"/>
          <w:szCs w:val="24"/>
        </w:rPr>
        <w:t>§ 9</w:t>
      </w:r>
    </w:p>
    <w:p w14:paraId="22BAEC2B" w14:textId="77777777" w:rsidR="00E223B6" w:rsidRPr="009F7C47" w:rsidRDefault="00E223B6" w:rsidP="00E223B6">
      <w:pPr>
        <w:pStyle w:val="Akapitzlist"/>
        <w:spacing w:line="276" w:lineRule="auto"/>
        <w:ind w:left="644"/>
        <w:jc w:val="center"/>
        <w:rPr>
          <w:rFonts w:ascii="Times New Roman" w:hAnsi="Times New Roman"/>
          <w:b/>
          <w:bCs/>
          <w:sz w:val="24"/>
          <w:szCs w:val="24"/>
        </w:rPr>
      </w:pPr>
      <w:r w:rsidRPr="009F7C47">
        <w:rPr>
          <w:rFonts w:ascii="Times New Roman" w:hAnsi="Times New Roman"/>
          <w:b/>
          <w:bCs/>
          <w:sz w:val="24"/>
          <w:szCs w:val="24"/>
        </w:rPr>
        <w:t>PRAWO KONTROLI</w:t>
      </w:r>
    </w:p>
    <w:p w14:paraId="7802F925" w14:textId="77777777" w:rsidR="00E223B6" w:rsidRPr="009F7C47" w:rsidRDefault="00E223B6" w:rsidP="00E223B6">
      <w:pPr>
        <w:pStyle w:val="Akapitzlist"/>
        <w:numPr>
          <w:ilvl w:val="0"/>
          <w:numId w:val="18"/>
        </w:numPr>
        <w:tabs>
          <w:tab w:val="left" w:pos="567"/>
        </w:tabs>
        <w:spacing w:after="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Przyjmujący zamówienie obowiązany jest poddać się kontroli Udzielającego zamówienia, Narodowego Funduszu Zdrowia oraz innych uprawnionych organów i podmiotów w zakresie udzielanych przez niego świadczeń zdrowotnych i innych czynności niezbędnych </w:t>
      </w:r>
      <w:r>
        <w:rPr>
          <w:rFonts w:ascii="Times New Roman" w:hAnsi="Times New Roman"/>
          <w:sz w:val="24"/>
          <w:szCs w:val="24"/>
        </w:rPr>
        <w:t xml:space="preserve">                                     </w:t>
      </w:r>
      <w:r w:rsidRPr="009F7C47">
        <w:rPr>
          <w:rFonts w:ascii="Times New Roman" w:hAnsi="Times New Roman"/>
          <w:sz w:val="24"/>
          <w:szCs w:val="24"/>
        </w:rPr>
        <w:t xml:space="preserve">do wykonania niniejszej umowy oraz udostępniania wszelkich danych i informacji niezbędnych do przeprowadzenia kontroli, a w szczególności zakresie: </w:t>
      </w:r>
    </w:p>
    <w:p w14:paraId="251D043E" w14:textId="77777777" w:rsidR="00E223B6" w:rsidRPr="009F7C47" w:rsidRDefault="00E223B6" w:rsidP="00E223B6">
      <w:pPr>
        <w:pStyle w:val="Akapitzlist"/>
        <w:numPr>
          <w:ilvl w:val="0"/>
          <w:numId w:val="19"/>
        </w:numPr>
        <w:tabs>
          <w:tab w:val="left" w:pos="360"/>
        </w:tabs>
        <w:suppressAutoHyphens w:val="0"/>
        <w:spacing w:after="0" w:line="276" w:lineRule="auto"/>
        <w:ind w:left="1080"/>
        <w:contextualSpacing w:val="0"/>
        <w:jc w:val="both"/>
        <w:rPr>
          <w:rFonts w:ascii="Times New Roman" w:hAnsi="Times New Roman"/>
          <w:sz w:val="24"/>
          <w:szCs w:val="24"/>
        </w:rPr>
      </w:pPr>
      <w:r w:rsidRPr="009F7C47">
        <w:rPr>
          <w:rFonts w:ascii="Times New Roman" w:hAnsi="Times New Roman"/>
          <w:sz w:val="24"/>
          <w:szCs w:val="24"/>
        </w:rPr>
        <w:t>oceny merytorycznej udzielanych świadczeń zdrowotnych, a także sposobu i jakości ich realizacji;</w:t>
      </w:r>
    </w:p>
    <w:p w14:paraId="6538857B" w14:textId="77777777" w:rsidR="00E223B6" w:rsidRPr="009F7C47" w:rsidRDefault="00E223B6" w:rsidP="00E223B6">
      <w:pPr>
        <w:pStyle w:val="Akapitzlist"/>
        <w:numPr>
          <w:ilvl w:val="0"/>
          <w:numId w:val="19"/>
        </w:numPr>
        <w:tabs>
          <w:tab w:val="left" w:pos="360"/>
        </w:tabs>
        <w:suppressAutoHyphens w:val="0"/>
        <w:spacing w:after="0" w:line="276" w:lineRule="auto"/>
        <w:ind w:left="1080"/>
        <w:contextualSpacing w:val="0"/>
        <w:jc w:val="both"/>
        <w:rPr>
          <w:rFonts w:ascii="Times New Roman" w:hAnsi="Times New Roman"/>
          <w:sz w:val="24"/>
          <w:szCs w:val="24"/>
        </w:rPr>
      </w:pPr>
      <w:r w:rsidRPr="009F7C47">
        <w:rPr>
          <w:rFonts w:ascii="Times New Roman" w:hAnsi="Times New Roman"/>
          <w:sz w:val="24"/>
          <w:szCs w:val="24"/>
        </w:rPr>
        <w:t>liczby i rodzaju świadczeń zdrowotnych;</w:t>
      </w:r>
    </w:p>
    <w:p w14:paraId="44659A0C" w14:textId="77777777" w:rsidR="00E223B6" w:rsidRPr="009F7C47" w:rsidRDefault="00E223B6" w:rsidP="00E223B6">
      <w:pPr>
        <w:pStyle w:val="Akapitzlist"/>
        <w:numPr>
          <w:ilvl w:val="0"/>
          <w:numId w:val="19"/>
        </w:numPr>
        <w:tabs>
          <w:tab w:val="left" w:pos="360"/>
        </w:tabs>
        <w:suppressAutoHyphens w:val="0"/>
        <w:spacing w:after="0" w:line="276" w:lineRule="auto"/>
        <w:ind w:left="1080"/>
        <w:contextualSpacing w:val="0"/>
        <w:jc w:val="both"/>
        <w:rPr>
          <w:rFonts w:ascii="Times New Roman" w:hAnsi="Times New Roman"/>
          <w:sz w:val="24"/>
          <w:szCs w:val="24"/>
        </w:rPr>
      </w:pPr>
      <w:r w:rsidRPr="009F7C47">
        <w:rPr>
          <w:rFonts w:ascii="Times New Roman" w:hAnsi="Times New Roman"/>
          <w:sz w:val="24"/>
          <w:szCs w:val="24"/>
        </w:rPr>
        <w:t>prawidłowości prowadzenia wymaganej dokumentacji medycznej oraz innej wymaganej dokumentacji związanej z realizacją przedmiotu Umowy;</w:t>
      </w:r>
    </w:p>
    <w:p w14:paraId="08D39A73" w14:textId="77777777" w:rsidR="00E223B6" w:rsidRPr="009F7C47" w:rsidRDefault="00E223B6" w:rsidP="00E223B6">
      <w:pPr>
        <w:pStyle w:val="Akapitzlist"/>
        <w:numPr>
          <w:ilvl w:val="0"/>
          <w:numId w:val="19"/>
        </w:numPr>
        <w:tabs>
          <w:tab w:val="left" w:pos="360"/>
        </w:tabs>
        <w:suppressAutoHyphens w:val="0"/>
        <w:spacing w:after="0" w:line="276" w:lineRule="auto"/>
        <w:ind w:left="1080"/>
        <w:contextualSpacing w:val="0"/>
        <w:jc w:val="both"/>
        <w:rPr>
          <w:rFonts w:ascii="Times New Roman" w:hAnsi="Times New Roman"/>
          <w:sz w:val="24"/>
          <w:szCs w:val="24"/>
        </w:rPr>
      </w:pPr>
      <w:r w:rsidRPr="009F7C47">
        <w:rPr>
          <w:rFonts w:ascii="Times New Roman" w:hAnsi="Times New Roman"/>
          <w:sz w:val="24"/>
          <w:szCs w:val="24"/>
        </w:rPr>
        <w:t>terminowej realizacji zaleceń pokontrolnych.</w:t>
      </w:r>
    </w:p>
    <w:p w14:paraId="38D8EA52" w14:textId="77777777" w:rsidR="00E223B6" w:rsidRPr="009F7C47" w:rsidRDefault="00E223B6" w:rsidP="00E223B6">
      <w:pPr>
        <w:pStyle w:val="Akapitzlist"/>
        <w:numPr>
          <w:ilvl w:val="0"/>
          <w:numId w:val="18"/>
        </w:numPr>
        <w:tabs>
          <w:tab w:val="left" w:pos="567"/>
        </w:tabs>
        <w:spacing w:after="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Przyjmujący zamówienie zobowiązany jest udzielić wszelkich wyjaśnień Udzielającemu zamówienia, w przypadku skarg, zażaleń, roszczeń procesowych i </w:t>
      </w:r>
      <w:proofErr w:type="spellStart"/>
      <w:r w:rsidRPr="009F7C47">
        <w:rPr>
          <w:rFonts w:ascii="Times New Roman" w:hAnsi="Times New Roman"/>
          <w:sz w:val="24"/>
          <w:szCs w:val="24"/>
        </w:rPr>
        <w:t>przedprocesowych</w:t>
      </w:r>
      <w:proofErr w:type="spellEnd"/>
      <w:r w:rsidRPr="009F7C47">
        <w:rPr>
          <w:rFonts w:ascii="Times New Roman" w:hAnsi="Times New Roman"/>
          <w:sz w:val="24"/>
          <w:szCs w:val="24"/>
        </w:rPr>
        <w:t xml:space="preserve"> oraz innych zarzutów odnośnie prawidłowości wykonywanych świadczeń zdrowotnych w terminie nie dłuższym 7 dni od wysyłania (również w formie e-mail) wezwania do wyjaśnienia, chyba, że wezwanie określi inny termin.</w:t>
      </w:r>
    </w:p>
    <w:p w14:paraId="74A21CA2" w14:textId="77777777" w:rsidR="00E223B6" w:rsidRPr="009F7C47" w:rsidRDefault="00E223B6" w:rsidP="00E223B6">
      <w:pPr>
        <w:pStyle w:val="Akapitzlist"/>
        <w:numPr>
          <w:ilvl w:val="0"/>
          <w:numId w:val="18"/>
        </w:numPr>
        <w:tabs>
          <w:tab w:val="left" w:pos="567"/>
        </w:tabs>
        <w:suppressAutoHyphens w:val="0"/>
        <w:spacing w:after="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Oceny merytorycznej wykonywanych świadczeń przez Przyjmującego zamówienie dokonują inni lekarze wyznaczeniu przez Udzielającego zamówienie. </w:t>
      </w:r>
    </w:p>
    <w:p w14:paraId="0A3172AF" w14:textId="77777777" w:rsidR="00E223B6" w:rsidRPr="009F7C47" w:rsidRDefault="00E223B6" w:rsidP="00E223B6">
      <w:pPr>
        <w:pStyle w:val="Bezodstpw"/>
        <w:spacing w:line="276" w:lineRule="auto"/>
        <w:jc w:val="center"/>
        <w:rPr>
          <w:rFonts w:cs="Times New Roman"/>
          <w:b/>
          <w:bCs/>
          <w:sz w:val="24"/>
          <w:szCs w:val="24"/>
        </w:rPr>
      </w:pPr>
      <w:r w:rsidRPr="009F7C47">
        <w:rPr>
          <w:rFonts w:cs="Times New Roman"/>
          <w:b/>
          <w:bCs/>
          <w:sz w:val="24"/>
          <w:szCs w:val="24"/>
        </w:rPr>
        <w:t>§ 10</w:t>
      </w:r>
    </w:p>
    <w:p w14:paraId="2609528E" w14:textId="77777777" w:rsidR="00E223B6" w:rsidRPr="009F7C47" w:rsidRDefault="00E223B6" w:rsidP="00E223B6">
      <w:pPr>
        <w:pStyle w:val="Bezodstpw"/>
        <w:spacing w:line="276" w:lineRule="auto"/>
        <w:jc w:val="center"/>
        <w:rPr>
          <w:rFonts w:cs="Times New Roman"/>
          <w:b/>
          <w:bCs/>
          <w:sz w:val="24"/>
          <w:szCs w:val="24"/>
        </w:rPr>
      </w:pPr>
      <w:r w:rsidRPr="009F7C47">
        <w:rPr>
          <w:rFonts w:cs="Times New Roman"/>
          <w:b/>
          <w:bCs/>
          <w:sz w:val="24"/>
          <w:szCs w:val="24"/>
        </w:rPr>
        <w:t>ODPOWIEDZIALNOŚĆ</w:t>
      </w:r>
    </w:p>
    <w:p w14:paraId="4EB0E727" w14:textId="77777777" w:rsidR="00E223B6" w:rsidRPr="009F7C47" w:rsidRDefault="00E223B6" w:rsidP="00E223B6">
      <w:pPr>
        <w:pStyle w:val="Akapitzlist"/>
        <w:numPr>
          <w:ilvl w:val="0"/>
          <w:numId w:val="33"/>
        </w:numPr>
        <w:autoSpaceDE w:val="0"/>
        <w:autoSpaceDN w:val="0"/>
        <w:adjustRightInd w:val="0"/>
        <w:spacing w:after="0" w:line="276" w:lineRule="auto"/>
        <w:ind w:left="567" w:hanging="567"/>
        <w:jc w:val="both"/>
        <w:rPr>
          <w:rFonts w:ascii="Times New Roman" w:hAnsi="Times New Roman"/>
          <w:color w:val="000000"/>
          <w:sz w:val="24"/>
          <w:szCs w:val="24"/>
        </w:rPr>
      </w:pPr>
      <w:r w:rsidRPr="009F7C47">
        <w:rPr>
          <w:rFonts w:ascii="Times New Roman" w:hAnsi="Times New Roman"/>
          <w:color w:val="000000"/>
          <w:sz w:val="24"/>
          <w:szCs w:val="24"/>
        </w:rPr>
        <w:t xml:space="preserve">Przyjmujący zamówienie w pełni odpowiada za jakość udzielanych świadczeń wynikających </w:t>
      </w:r>
      <w:r>
        <w:rPr>
          <w:rFonts w:ascii="Times New Roman" w:hAnsi="Times New Roman"/>
          <w:color w:val="000000"/>
          <w:sz w:val="24"/>
          <w:szCs w:val="24"/>
        </w:rPr>
        <w:t xml:space="preserve">  </w:t>
      </w:r>
      <w:r w:rsidRPr="009F7C47">
        <w:rPr>
          <w:rFonts w:ascii="Times New Roman" w:hAnsi="Times New Roman"/>
          <w:color w:val="000000"/>
          <w:sz w:val="24"/>
          <w:szCs w:val="24"/>
        </w:rPr>
        <w:t xml:space="preserve">z podejmowanych przez niego decyzji, czynności leczniczych i diagnostycznych, </w:t>
      </w:r>
      <w:r>
        <w:rPr>
          <w:rFonts w:ascii="Times New Roman" w:hAnsi="Times New Roman"/>
          <w:color w:val="000000"/>
          <w:sz w:val="24"/>
          <w:szCs w:val="24"/>
        </w:rPr>
        <w:t xml:space="preserve">                                </w:t>
      </w:r>
      <w:r w:rsidRPr="009F7C47">
        <w:rPr>
          <w:rFonts w:ascii="Times New Roman" w:hAnsi="Times New Roman"/>
          <w:color w:val="000000"/>
          <w:sz w:val="24"/>
          <w:szCs w:val="24"/>
        </w:rPr>
        <w:t xml:space="preserve">ze szczególnym uwzględnieniem ordynowania leków, materiałów medycznych, środków leczniczych i pomocniczych. </w:t>
      </w:r>
    </w:p>
    <w:p w14:paraId="73A0ADA3" w14:textId="77777777" w:rsidR="00E223B6" w:rsidRPr="009F7C47" w:rsidRDefault="00E223B6" w:rsidP="00E223B6">
      <w:pPr>
        <w:pStyle w:val="Akapitzlist"/>
        <w:numPr>
          <w:ilvl w:val="0"/>
          <w:numId w:val="33"/>
        </w:numPr>
        <w:autoSpaceDE w:val="0"/>
        <w:autoSpaceDN w:val="0"/>
        <w:adjustRightInd w:val="0"/>
        <w:spacing w:after="0" w:line="276" w:lineRule="auto"/>
        <w:ind w:left="567" w:hanging="567"/>
        <w:jc w:val="both"/>
        <w:rPr>
          <w:rFonts w:ascii="Times New Roman" w:hAnsi="Times New Roman"/>
          <w:color w:val="000000"/>
          <w:sz w:val="24"/>
          <w:szCs w:val="24"/>
        </w:rPr>
      </w:pPr>
      <w:r w:rsidRPr="009F7C47">
        <w:rPr>
          <w:rFonts w:ascii="Times New Roman" w:hAnsi="Times New Roman"/>
          <w:color w:val="000000"/>
          <w:sz w:val="24"/>
          <w:szCs w:val="24"/>
        </w:rPr>
        <w:t xml:space="preserve">Przyjmujący zamówienie ponosi pełną odpowiedzialność za szkody powstałe z przyczyn leżących po jego stronie, w szczególności wynikające z: </w:t>
      </w:r>
    </w:p>
    <w:p w14:paraId="76324AAF" w14:textId="77777777" w:rsidR="00E223B6" w:rsidRPr="009F7C47" w:rsidRDefault="00E223B6" w:rsidP="00E223B6">
      <w:pPr>
        <w:pStyle w:val="Akapitzlist"/>
        <w:numPr>
          <w:ilvl w:val="0"/>
          <w:numId w:val="34"/>
        </w:numPr>
        <w:autoSpaceDE w:val="0"/>
        <w:autoSpaceDN w:val="0"/>
        <w:adjustRightInd w:val="0"/>
        <w:spacing w:after="0" w:line="276" w:lineRule="auto"/>
        <w:ind w:left="1066" w:hanging="357"/>
        <w:jc w:val="both"/>
        <w:rPr>
          <w:rFonts w:ascii="Times New Roman" w:hAnsi="Times New Roman"/>
          <w:color w:val="000000"/>
          <w:sz w:val="24"/>
          <w:szCs w:val="24"/>
        </w:rPr>
      </w:pPr>
      <w:r w:rsidRPr="009F7C47">
        <w:rPr>
          <w:rFonts w:ascii="Times New Roman" w:hAnsi="Times New Roman"/>
          <w:color w:val="000000"/>
          <w:sz w:val="24"/>
          <w:szCs w:val="24"/>
        </w:rPr>
        <w:t xml:space="preserve">niewykonania lub nienależytego wykonania przedmiotu Umowy, w tym udzielania świadczeń niezgodnie z harmonogramem czy nieuzasadnionej odmowy udzielenia pacjentowi świadczeń, </w:t>
      </w:r>
    </w:p>
    <w:p w14:paraId="0268212D" w14:textId="77777777" w:rsidR="00E223B6" w:rsidRPr="009F7C47" w:rsidRDefault="00E223B6" w:rsidP="00E223B6">
      <w:pPr>
        <w:pStyle w:val="Akapitzlist"/>
        <w:numPr>
          <w:ilvl w:val="0"/>
          <w:numId w:val="34"/>
        </w:numPr>
        <w:suppressAutoHyphens w:val="0"/>
        <w:autoSpaceDE w:val="0"/>
        <w:autoSpaceDN w:val="0"/>
        <w:adjustRightInd w:val="0"/>
        <w:spacing w:after="0" w:line="276" w:lineRule="auto"/>
        <w:jc w:val="both"/>
        <w:rPr>
          <w:rFonts w:ascii="Times New Roman" w:hAnsi="Times New Roman"/>
          <w:color w:val="000000"/>
          <w:sz w:val="24"/>
          <w:szCs w:val="24"/>
        </w:rPr>
      </w:pPr>
      <w:r w:rsidRPr="009F7C47">
        <w:rPr>
          <w:rFonts w:ascii="Times New Roman" w:hAnsi="Times New Roman"/>
          <w:color w:val="000000"/>
          <w:sz w:val="24"/>
          <w:szCs w:val="24"/>
        </w:rPr>
        <w:t xml:space="preserve">przedstawienia błędnych danych będących podstawą rozliczeń, </w:t>
      </w:r>
    </w:p>
    <w:p w14:paraId="6FCD69BA" w14:textId="77777777" w:rsidR="00E223B6" w:rsidRPr="009F7C47" w:rsidRDefault="00E223B6" w:rsidP="00E223B6">
      <w:pPr>
        <w:pStyle w:val="Akapitzlist"/>
        <w:numPr>
          <w:ilvl w:val="0"/>
          <w:numId w:val="34"/>
        </w:numPr>
        <w:suppressAutoHyphens w:val="0"/>
        <w:autoSpaceDE w:val="0"/>
        <w:autoSpaceDN w:val="0"/>
        <w:adjustRightInd w:val="0"/>
        <w:spacing w:after="0" w:line="276" w:lineRule="auto"/>
        <w:jc w:val="both"/>
        <w:rPr>
          <w:rFonts w:ascii="Times New Roman" w:hAnsi="Times New Roman"/>
          <w:color w:val="000000"/>
          <w:sz w:val="24"/>
          <w:szCs w:val="24"/>
        </w:rPr>
      </w:pPr>
      <w:r w:rsidRPr="009F7C47">
        <w:rPr>
          <w:rFonts w:ascii="Times New Roman" w:hAnsi="Times New Roman"/>
          <w:color w:val="000000"/>
          <w:sz w:val="24"/>
          <w:szCs w:val="24"/>
        </w:rPr>
        <w:t xml:space="preserve">nieprawidłowego prowadzenia dokumentacji medycznej. </w:t>
      </w:r>
    </w:p>
    <w:p w14:paraId="365DEF1F" w14:textId="77777777" w:rsidR="00E223B6" w:rsidRPr="009F7C47" w:rsidRDefault="00E223B6" w:rsidP="00E223B6">
      <w:pPr>
        <w:pStyle w:val="Akapitzlist"/>
        <w:numPr>
          <w:ilvl w:val="0"/>
          <w:numId w:val="33"/>
        </w:numPr>
        <w:autoSpaceDE w:val="0"/>
        <w:autoSpaceDN w:val="0"/>
        <w:adjustRightInd w:val="0"/>
        <w:spacing w:after="0" w:line="276" w:lineRule="auto"/>
        <w:ind w:left="567" w:hanging="567"/>
        <w:jc w:val="both"/>
        <w:rPr>
          <w:rFonts w:ascii="Times New Roman" w:hAnsi="Times New Roman"/>
          <w:color w:val="000000"/>
          <w:sz w:val="24"/>
          <w:szCs w:val="24"/>
        </w:rPr>
      </w:pPr>
      <w:r w:rsidRPr="009F7C47">
        <w:rPr>
          <w:rFonts w:ascii="Times New Roman" w:hAnsi="Times New Roman"/>
          <w:color w:val="000000"/>
          <w:sz w:val="24"/>
          <w:szCs w:val="24"/>
        </w:rPr>
        <w:lastRenderedPageBreak/>
        <w:t>Udzielający zamówienia uprawniony jest do żądania od Przyjmującego zamówienie pokrycia szkody wyrządzonej niewykonywaniem lub nienależytym wykonywaniem przez Przyjmującego zamówienie niniejszej umowy, w tym m.in. wartości świadczeń nieopłaconych przez NFZ lub innych płatników z tego tytułu oraz kar umownych i innych odszkodowań nałożonych na Udzielającego zamówienia przez NFZ lub innych płatników z tytułu umów zawartych z Udzielającym zamówienia.</w:t>
      </w:r>
    </w:p>
    <w:p w14:paraId="4CAB4E0E" w14:textId="77777777" w:rsidR="00E223B6" w:rsidRPr="009F7C47" w:rsidRDefault="00E223B6" w:rsidP="00E223B6">
      <w:pPr>
        <w:pStyle w:val="Akapitzlist"/>
        <w:numPr>
          <w:ilvl w:val="0"/>
          <w:numId w:val="33"/>
        </w:numPr>
        <w:suppressAutoHyphens w:val="0"/>
        <w:autoSpaceDE w:val="0"/>
        <w:autoSpaceDN w:val="0"/>
        <w:adjustRightInd w:val="0"/>
        <w:spacing w:after="0" w:line="276" w:lineRule="auto"/>
        <w:ind w:left="567" w:hanging="567"/>
        <w:jc w:val="both"/>
        <w:rPr>
          <w:rFonts w:ascii="Times New Roman" w:hAnsi="Times New Roman"/>
          <w:color w:val="000000"/>
          <w:sz w:val="24"/>
          <w:szCs w:val="24"/>
        </w:rPr>
      </w:pPr>
      <w:r w:rsidRPr="009F7C47">
        <w:rPr>
          <w:rFonts w:ascii="Times New Roman" w:hAnsi="Times New Roman"/>
          <w:bCs/>
          <w:sz w:val="24"/>
          <w:szCs w:val="24"/>
        </w:rPr>
        <w:t>Odpowiedzialność za szkodę wyrządzoną przy udzielaniu świadczeń w zakresie udzielonego zamówienia ponoszą solidarnie Udzielający zamówienia i Przyjmującego zamówienie.</w:t>
      </w:r>
    </w:p>
    <w:p w14:paraId="62DE4819" w14:textId="77777777" w:rsidR="00E223B6" w:rsidRPr="009F7C47" w:rsidRDefault="00E223B6" w:rsidP="00E223B6">
      <w:pPr>
        <w:pStyle w:val="Akapitzlist"/>
        <w:numPr>
          <w:ilvl w:val="0"/>
          <w:numId w:val="33"/>
        </w:numPr>
        <w:autoSpaceDE w:val="0"/>
        <w:autoSpaceDN w:val="0"/>
        <w:adjustRightInd w:val="0"/>
        <w:spacing w:after="0" w:line="276" w:lineRule="auto"/>
        <w:ind w:left="567" w:hanging="567"/>
        <w:jc w:val="both"/>
        <w:rPr>
          <w:rFonts w:ascii="Times New Roman" w:hAnsi="Times New Roman"/>
          <w:bCs/>
          <w:sz w:val="24"/>
          <w:szCs w:val="24"/>
        </w:rPr>
      </w:pPr>
      <w:r w:rsidRPr="009F7C47">
        <w:rPr>
          <w:rFonts w:ascii="Times New Roman" w:hAnsi="Times New Roman"/>
          <w:bCs/>
          <w:sz w:val="24"/>
          <w:szCs w:val="24"/>
        </w:rPr>
        <w:t xml:space="preserve">W przypadku, gdy zobowiązanie Przyjmującego zamówienie do zapłaty odszkodowania, kary bądź innego świadczenia pieniężnego na rzecz osoby trzeciej w związku z wykonywaniem świadczeń w oparciu o postanowienia niniejszej Umowy nastąpi na skutek wykorzystania sprzętu albo urządzeń, (które zobowiązał się zapewnić lub udostępnić Udzielający zamówienia), a które nie odpowiadają wymaganiom określonym w niniejszej Umowie </w:t>
      </w:r>
      <w:r>
        <w:rPr>
          <w:rFonts w:ascii="Times New Roman" w:hAnsi="Times New Roman"/>
          <w:bCs/>
          <w:sz w:val="24"/>
          <w:szCs w:val="24"/>
        </w:rPr>
        <w:t xml:space="preserve">                            </w:t>
      </w:r>
      <w:r w:rsidRPr="009F7C47">
        <w:rPr>
          <w:rFonts w:ascii="Times New Roman" w:hAnsi="Times New Roman"/>
          <w:bCs/>
          <w:sz w:val="24"/>
          <w:szCs w:val="24"/>
        </w:rPr>
        <w:t xml:space="preserve">i przepisach prawa, w szczególności przepisach </w:t>
      </w:r>
      <w:r w:rsidRPr="009F7C47">
        <w:rPr>
          <w:rFonts w:ascii="Times New Roman" w:hAnsi="Times New Roman"/>
          <w:bCs/>
          <w:i/>
          <w:sz w:val="24"/>
          <w:szCs w:val="24"/>
        </w:rPr>
        <w:t>ustawy z dnia 27 sierpnia 2004 r.</w:t>
      </w:r>
      <w:r>
        <w:rPr>
          <w:rFonts w:ascii="Times New Roman" w:hAnsi="Times New Roman"/>
          <w:bCs/>
          <w:i/>
          <w:sz w:val="24"/>
          <w:szCs w:val="24"/>
        </w:rPr>
        <w:t xml:space="preserve">                                        </w:t>
      </w:r>
      <w:r w:rsidRPr="009F7C47">
        <w:rPr>
          <w:rFonts w:ascii="Times New Roman" w:hAnsi="Times New Roman"/>
          <w:bCs/>
          <w:i/>
          <w:sz w:val="24"/>
          <w:szCs w:val="24"/>
        </w:rPr>
        <w:t xml:space="preserve"> o świadczeniach opieki zdrowotnej finansowanych ze środków publicznych,</w:t>
      </w:r>
      <w:r w:rsidRPr="009F7C47">
        <w:rPr>
          <w:rFonts w:ascii="Times New Roman" w:hAnsi="Times New Roman"/>
          <w:bCs/>
          <w:sz w:val="24"/>
          <w:szCs w:val="24"/>
        </w:rPr>
        <w:t xml:space="preserve"> wówczas Udzielający zamówienia zwolni Przyjmującego zamówienie z obowiązku zapłaty takiego odszkodowania, kary bądź innej powinności płatniczej, a gdy Przyjmujący zamówienie</w:t>
      </w:r>
      <w:r w:rsidRPr="009F7C47">
        <w:rPr>
          <w:rFonts w:ascii="Times New Roman" w:hAnsi="Times New Roman"/>
          <w:bCs/>
          <w:iCs/>
          <w:sz w:val="24"/>
          <w:szCs w:val="24"/>
        </w:rPr>
        <w:t xml:space="preserve"> </w:t>
      </w:r>
      <w:r w:rsidRPr="009F7C47">
        <w:rPr>
          <w:rFonts w:ascii="Times New Roman" w:hAnsi="Times New Roman"/>
          <w:bCs/>
          <w:sz w:val="24"/>
          <w:szCs w:val="24"/>
        </w:rPr>
        <w:t xml:space="preserve">dokonał zapłaty wspomnianych odszkodowań, kar lub świadczeń, </w:t>
      </w:r>
      <w:r w:rsidRPr="009F7C47">
        <w:rPr>
          <w:rFonts w:ascii="Times New Roman" w:hAnsi="Times New Roman"/>
          <w:bCs/>
          <w:iCs/>
          <w:sz w:val="24"/>
          <w:szCs w:val="24"/>
        </w:rPr>
        <w:t xml:space="preserve">Udzielający </w:t>
      </w:r>
      <w:r w:rsidRPr="009F7C47">
        <w:rPr>
          <w:rFonts w:ascii="Times New Roman" w:hAnsi="Times New Roman"/>
          <w:bCs/>
          <w:sz w:val="24"/>
          <w:szCs w:val="24"/>
        </w:rPr>
        <w:t xml:space="preserve">zamówienia zapłaci </w:t>
      </w:r>
      <w:r w:rsidRPr="009F7C47">
        <w:rPr>
          <w:rFonts w:ascii="Times New Roman" w:hAnsi="Times New Roman"/>
          <w:bCs/>
          <w:iCs/>
          <w:sz w:val="24"/>
          <w:szCs w:val="24"/>
        </w:rPr>
        <w:t xml:space="preserve">Przyjmującemu zamówienie </w:t>
      </w:r>
      <w:r w:rsidRPr="009F7C47">
        <w:rPr>
          <w:rFonts w:ascii="Times New Roman" w:hAnsi="Times New Roman"/>
          <w:bCs/>
          <w:sz w:val="24"/>
          <w:szCs w:val="24"/>
        </w:rPr>
        <w:t xml:space="preserve">kwotę równą kwocie zapłaconej przez </w:t>
      </w:r>
      <w:r w:rsidRPr="009F7C47">
        <w:rPr>
          <w:rFonts w:ascii="Times New Roman" w:hAnsi="Times New Roman"/>
          <w:bCs/>
          <w:iCs/>
          <w:sz w:val="24"/>
          <w:szCs w:val="24"/>
        </w:rPr>
        <w:t xml:space="preserve">Przyjmującego </w:t>
      </w:r>
      <w:r w:rsidRPr="009F7C47">
        <w:rPr>
          <w:rFonts w:ascii="Times New Roman" w:hAnsi="Times New Roman"/>
          <w:bCs/>
          <w:sz w:val="24"/>
          <w:szCs w:val="24"/>
        </w:rPr>
        <w:t>zamówienie i wynikającej z owych odszkodowań, kar lub świadczeń.</w:t>
      </w:r>
    </w:p>
    <w:p w14:paraId="0480DF32" w14:textId="77777777" w:rsidR="00E223B6" w:rsidRPr="009F7C47" w:rsidRDefault="00E223B6" w:rsidP="00E223B6">
      <w:pPr>
        <w:pStyle w:val="Akapitzlist"/>
        <w:numPr>
          <w:ilvl w:val="0"/>
          <w:numId w:val="33"/>
        </w:numPr>
        <w:autoSpaceDE w:val="0"/>
        <w:autoSpaceDN w:val="0"/>
        <w:adjustRightInd w:val="0"/>
        <w:spacing w:after="0" w:line="276" w:lineRule="auto"/>
        <w:ind w:left="567" w:hanging="567"/>
        <w:jc w:val="both"/>
        <w:rPr>
          <w:rFonts w:ascii="Times New Roman" w:hAnsi="Times New Roman"/>
          <w:bCs/>
          <w:sz w:val="24"/>
          <w:szCs w:val="24"/>
        </w:rPr>
      </w:pPr>
      <w:r w:rsidRPr="009F7C47">
        <w:rPr>
          <w:rFonts w:ascii="Times New Roman" w:hAnsi="Times New Roman"/>
          <w:bCs/>
          <w:sz w:val="24"/>
          <w:szCs w:val="24"/>
        </w:rPr>
        <w:t xml:space="preserve">Przyjmujący zamówienie jest odpowiedzialny za utratę lub uszkodzenie sprzętu i aparatury medycznej Udzielającego zamówienia, o której mowa, w § 5, jeżeli jej utrata lub uszkodzenie nastąpiło w wyniku używania przez Przyjmującego zamówienie w sposób sprzeczny z Umową, albo z właściwościami lub z przeznaczeniem sprzętu i aparatury albo, gdy nie będąc do tego upoważnionym przez umowę ani zmuszonym przez okoliczności powierzy sprzęt i aparaturę innej osobie, a sprzęt i aparatura nie uległaby utracie lub uszkodzeniu, gdyby jej używał </w:t>
      </w:r>
      <w:r>
        <w:rPr>
          <w:rFonts w:ascii="Times New Roman" w:hAnsi="Times New Roman"/>
          <w:bCs/>
          <w:sz w:val="24"/>
          <w:szCs w:val="24"/>
        </w:rPr>
        <w:t xml:space="preserve">                          </w:t>
      </w:r>
      <w:r w:rsidRPr="009F7C47">
        <w:rPr>
          <w:rFonts w:ascii="Times New Roman" w:hAnsi="Times New Roman"/>
          <w:bCs/>
          <w:sz w:val="24"/>
          <w:szCs w:val="24"/>
        </w:rPr>
        <w:t>w sposób właściwy.</w:t>
      </w:r>
    </w:p>
    <w:p w14:paraId="5EFF3B28" w14:textId="77777777" w:rsidR="00E223B6" w:rsidRPr="009F7C47" w:rsidRDefault="00E223B6" w:rsidP="00E223B6">
      <w:pPr>
        <w:pStyle w:val="Akapitzlist"/>
        <w:numPr>
          <w:ilvl w:val="0"/>
          <w:numId w:val="33"/>
        </w:numPr>
        <w:suppressAutoHyphens w:val="0"/>
        <w:autoSpaceDE w:val="0"/>
        <w:autoSpaceDN w:val="0"/>
        <w:adjustRightInd w:val="0"/>
        <w:spacing w:after="0" w:line="276" w:lineRule="auto"/>
        <w:ind w:left="567" w:hanging="567"/>
        <w:jc w:val="both"/>
        <w:rPr>
          <w:rFonts w:ascii="Times New Roman" w:hAnsi="Times New Roman"/>
          <w:bCs/>
          <w:sz w:val="24"/>
          <w:szCs w:val="24"/>
        </w:rPr>
      </w:pPr>
      <w:r w:rsidRPr="009F7C47">
        <w:rPr>
          <w:rFonts w:ascii="Times New Roman" w:hAnsi="Times New Roman"/>
          <w:bCs/>
          <w:sz w:val="24"/>
          <w:szCs w:val="24"/>
        </w:rPr>
        <w:t xml:space="preserve">Przyjmujący zamówienie ponosi odpowiedzialność za osobiste ordynowanie leków, wyrobów medycznych i środków pomocniczych leczonym przez niego pacjentom zgodnie z aktualną wiedzą medyczną i odpowiednio do stanu zdrowia pacjenta. </w:t>
      </w:r>
    </w:p>
    <w:p w14:paraId="008D5E01" w14:textId="77777777" w:rsidR="00E223B6" w:rsidRPr="009F7C47" w:rsidRDefault="00E223B6" w:rsidP="00E223B6">
      <w:pPr>
        <w:pStyle w:val="Akapitzlist"/>
        <w:autoSpaceDE w:val="0"/>
        <w:autoSpaceDN w:val="0"/>
        <w:adjustRightInd w:val="0"/>
        <w:spacing w:after="0" w:line="276" w:lineRule="auto"/>
        <w:ind w:left="567"/>
        <w:jc w:val="both"/>
        <w:rPr>
          <w:rFonts w:ascii="Times New Roman" w:hAnsi="Times New Roman"/>
          <w:bCs/>
          <w:sz w:val="24"/>
          <w:szCs w:val="24"/>
        </w:rPr>
      </w:pPr>
    </w:p>
    <w:p w14:paraId="4A5BF220" w14:textId="77777777" w:rsidR="00E223B6" w:rsidRPr="009F7C47" w:rsidRDefault="00E223B6" w:rsidP="00E223B6">
      <w:pPr>
        <w:pStyle w:val="Bezodstpw"/>
        <w:spacing w:line="276" w:lineRule="auto"/>
        <w:jc w:val="center"/>
        <w:rPr>
          <w:rFonts w:cs="Times New Roman"/>
          <w:b/>
          <w:bCs/>
          <w:sz w:val="24"/>
          <w:szCs w:val="24"/>
        </w:rPr>
      </w:pPr>
      <w:r w:rsidRPr="009F7C47">
        <w:rPr>
          <w:rFonts w:cs="Times New Roman"/>
          <w:b/>
          <w:bCs/>
          <w:sz w:val="24"/>
          <w:szCs w:val="24"/>
        </w:rPr>
        <w:t>§ 11</w:t>
      </w:r>
    </w:p>
    <w:p w14:paraId="4464A472" w14:textId="77777777" w:rsidR="00E223B6" w:rsidRPr="009F7C47" w:rsidRDefault="00E223B6" w:rsidP="00E223B6">
      <w:pPr>
        <w:pStyle w:val="Bezodstpw"/>
        <w:spacing w:line="276" w:lineRule="auto"/>
        <w:jc w:val="center"/>
        <w:rPr>
          <w:rFonts w:cs="Times New Roman"/>
          <w:b/>
          <w:bCs/>
          <w:sz w:val="24"/>
          <w:szCs w:val="24"/>
        </w:rPr>
      </w:pPr>
      <w:r w:rsidRPr="009F7C47">
        <w:rPr>
          <w:rFonts w:cs="Times New Roman"/>
          <w:b/>
          <w:bCs/>
          <w:sz w:val="24"/>
          <w:szCs w:val="24"/>
        </w:rPr>
        <w:t>CESJA PRAW I OBOWIAZKÓW</w:t>
      </w:r>
    </w:p>
    <w:p w14:paraId="64058127" w14:textId="77777777" w:rsidR="00E223B6" w:rsidRPr="009F7C47" w:rsidRDefault="00E223B6" w:rsidP="00E223B6">
      <w:pPr>
        <w:pStyle w:val="Akapitzlist"/>
        <w:numPr>
          <w:ilvl w:val="0"/>
          <w:numId w:val="12"/>
        </w:numPr>
        <w:spacing w:after="200" w:line="276" w:lineRule="auto"/>
        <w:ind w:left="567" w:hanging="567"/>
        <w:jc w:val="both"/>
        <w:rPr>
          <w:rFonts w:ascii="Times New Roman" w:hAnsi="Times New Roman"/>
          <w:sz w:val="24"/>
          <w:szCs w:val="24"/>
        </w:rPr>
      </w:pPr>
      <w:r w:rsidRPr="009F7C47">
        <w:rPr>
          <w:rFonts w:ascii="Times New Roman" w:hAnsi="Times New Roman"/>
          <w:color w:val="000000"/>
          <w:sz w:val="24"/>
          <w:szCs w:val="24"/>
        </w:rPr>
        <w:t>Przyjmujący zamówienie może zlecić wykonywanie udzielonego zamówienia osobie trzeciej wyłącznie po uprzednim uzyskaniu pisemnej zgody Udzielającego zamówienia, na warunkach niniejszej umowy, jak dla Przyjmującego zamówienie.</w:t>
      </w:r>
    </w:p>
    <w:p w14:paraId="4238A9E8" w14:textId="77777777" w:rsidR="00E223B6" w:rsidRPr="009F7C47" w:rsidRDefault="00E223B6" w:rsidP="00E223B6">
      <w:pPr>
        <w:pStyle w:val="Akapitzlist"/>
        <w:numPr>
          <w:ilvl w:val="0"/>
          <w:numId w:val="12"/>
        </w:numPr>
        <w:spacing w:after="200" w:line="276" w:lineRule="auto"/>
        <w:ind w:left="567" w:hanging="567"/>
        <w:jc w:val="both"/>
        <w:rPr>
          <w:rFonts w:ascii="Times New Roman" w:hAnsi="Times New Roman"/>
          <w:sz w:val="24"/>
          <w:szCs w:val="24"/>
        </w:rPr>
      </w:pPr>
      <w:r w:rsidRPr="009F7C47">
        <w:rPr>
          <w:rFonts w:ascii="Times New Roman" w:hAnsi="Times New Roman"/>
          <w:color w:val="000000"/>
          <w:sz w:val="24"/>
          <w:szCs w:val="24"/>
        </w:rPr>
        <w:t xml:space="preserve">Zgoda, o której mowa w ust. 1, wydawana jest na czas określony lub do momentu jej odwołania. </w:t>
      </w:r>
    </w:p>
    <w:p w14:paraId="12DB02F9" w14:textId="77777777" w:rsidR="00E223B6" w:rsidRPr="009F7C47" w:rsidRDefault="00E223B6" w:rsidP="00E223B6">
      <w:pPr>
        <w:pStyle w:val="Akapitzlist"/>
        <w:numPr>
          <w:ilvl w:val="0"/>
          <w:numId w:val="12"/>
        </w:numPr>
        <w:tabs>
          <w:tab w:val="left" w:pos="567"/>
        </w:tabs>
        <w:spacing w:after="0" w:line="276" w:lineRule="auto"/>
        <w:ind w:left="567" w:hanging="567"/>
        <w:contextualSpacing w:val="0"/>
        <w:jc w:val="both"/>
        <w:rPr>
          <w:rFonts w:ascii="Times New Roman" w:hAnsi="Times New Roman"/>
          <w:sz w:val="24"/>
          <w:szCs w:val="24"/>
        </w:rPr>
      </w:pPr>
      <w:r w:rsidRPr="009F7C47">
        <w:rPr>
          <w:rFonts w:ascii="Times New Roman" w:hAnsi="Times New Roman"/>
          <w:sz w:val="24"/>
          <w:szCs w:val="24"/>
        </w:rPr>
        <w:t>Osobą zastępującą Przyjmującego zamówienie w wykonywaniu niniejszej Umowy może być wyłącznie lekarz posiadający kwalifikacje odpowiadające wykonywanym w oddziale świadczeniom zdrowotnym.</w:t>
      </w:r>
      <w:r w:rsidRPr="009F7C47">
        <w:rPr>
          <w:rFonts w:ascii="Times New Roman" w:hAnsi="Times New Roman"/>
          <w:i/>
          <w:iCs/>
          <w:sz w:val="24"/>
          <w:szCs w:val="24"/>
        </w:rPr>
        <w:t xml:space="preserve"> </w:t>
      </w:r>
    </w:p>
    <w:p w14:paraId="770DCE30" w14:textId="77777777" w:rsidR="00E223B6" w:rsidRPr="009F7C47" w:rsidRDefault="00E223B6" w:rsidP="00E223B6">
      <w:pPr>
        <w:pStyle w:val="Akapitzlist"/>
        <w:numPr>
          <w:ilvl w:val="0"/>
          <w:numId w:val="12"/>
        </w:numPr>
        <w:tabs>
          <w:tab w:val="left" w:pos="567"/>
        </w:tabs>
        <w:spacing w:after="0" w:line="276" w:lineRule="auto"/>
        <w:ind w:left="567" w:hanging="567"/>
        <w:contextualSpacing w:val="0"/>
        <w:jc w:val="both"/>
        <w:rPr>
          <w:rFonts w:ascii="Times New Roman" w:hAnsi="Times New Roman"/>
          <w:sz w:val="24"/>
          <w:szCs w:val="24"/>
        </w:rPr>
      </w:pPr>
      <w:r w:rsidRPr="009F7C47">
        <w:rPr>
          <w:rFonts w:ascii="Times New Roman" w:hAnsi="Times New Roman"/>
          <w:sz w:val="24"/>
          <w:szCs w:val="24"/>
        </w:rPr>
        <w:lastRenderedPageBreak/>
        <w:t xml:space="preserve">Przyjmujący zamówienie ponosi odpowiedzialność za udzielanie świadczeń zdrowotnych przez osoby trzecie. </w:t>
      </w:r>
    </w:p>
    <w:p w14:paraId="67AC0F6E" w14:textId="77777777" w:rsidR="00E223B6" w:rsidRPr="009F7C47" w:rsidRDefault="00E223B6" w:rsidP="00E223B6">
      <w:pPr>
        <w:pStyle w:val="Akapitzlist"/>
        <w:numPr>
          <w:ilvl w:val="0"/>
          <w:numId w:val="12"/>
        </w:numPr>
        <w:tabs>
          <w:tab w:val="left" w:pos="567"/>
        </w:tabs>
        <w:spacing w:after="0" w:line="276" w:lineRule="auto"/>
        <w:ind w:left="567" w:hanging="567"/>
        <w:contextualSpacing w:val="0"/>
        <w:jc w:val="both"/>
        <w:rPr>
          <w:rFonts w:ascii="Times New Roman" w:hAnsi="Times New Roman"/>
          <w:sz w:val="24"/>
          <w:szCs w:val="24"/>
        </w:rPr>
      </w:pPr>
      <w:r w:rsidRPr="009F7C47">
        <w:rPr>
          <w:rFonts w:ascii="Times New Roman" w:hAnsi="Times New Roman"/>
          <w:sz w:val="24"/>
          <w:szCs w:val="24"/>
        </w:rPr>
        <w:t xml:space="preserve">Osoby trzecie zastępujące Przyjmującego zamówienie powinny być ubezpieczone od odpowiedzialności cywilnej na zasadach tożsamych z ubezpieczeniem Przyjmującego zamówienie. Wszelkie koszty zastępstwa ponosi Przyjmujący zamówienie. </w:t>
      </w:r>
    </w:p>
    <w:p w14:paraId="4ED8E2E0" w14:textId="77777777" w:rsidR="00E223B6" w:rsidRPr="009F7C47" w:rsidRDefault="00E223B6" w:rsidP="00E223B6">
      <w:pPr>
        <w:pStyle w:val="Akapitzlist"/>
        <w:numPr>
          <w:ilvl w:val="0"/>
          <w:numId w:val="12"/>
        </w:numPr>
        <w:tabs>
          <w:tab w:val="left" w:pos="567"/>
        </w:tabs>
        <w:spacing w:after="0" w:line="276" w:lineRule="auto"/>
        <w:ind w:left="567" w:hanging="567"/>
        <w:contextualSpacing w:val="0"/>
        <w:jc w:val="both"/>
        <w:rPr>
          <w:rFonts w:ascii="Times New Roman" w:hAnsi="Times New Roman"/>
          <w:sz w:val="24"/>
          <w:szCs w:val="24"/>
        </w:rPr>
      </w:pPr>
      <w:r w:rsidRPr="009F7C47">
        <w:rPr>
          <w:rFonts w:ascii="Times New Roman" w:hAnsi="Times New Roman"/>
          <w:sz w:val="24"/>
          <w:szCs w:val="24"/>
        </w:rPr>
        <w:t xml:space="preserve">Dokumenty potwierdzające kwalifikacje zastępującego wraz z ubezpieczeniem </w:t>
      </w:r>
      <w:r>
        <w:rPr>
          <w:rFonts w:ascii="Times New Roman" w:hAnsi="Times New Roman"/>
          <w:sz w:val="24"/>
          <w:szCs w:val="24"/>
        </w:rPr>
        <w:t xml:space="preserve">                                          </w:t>
      </w:r>
      <w:r w:rsidRPr="009F7C47">
        <w:rPr>
          <w:rFonts w:ascii="Times New Roman" w:hAnsi="Times New Roman"/>
          <w:sz w:val="24"/>
          <w:szCs w:val="24"/>
        </w:rPr>
        <w:t>od odpowiedzialności cywilnej oraz informacje o ilości godzin zastępstwa Przyjmującego zamówienie dostarczy niezwłocznie do Działu Kadrowo – Płacowego Udzielającego zamówienia.</w:t>
      </w:r>
    </w:p>
    <w:p w14:paraId="71848523" w14:textId="77777777" w:rsidR="00E223B6" w:rsidRPr="009F7C47" w:rsidRDefault="00E223B6" w:rsidP="00E223B6">
      <w:pPr>
        <w:pStyle w:val="Bezodstpw"/>
        <w:spacing w:line="276" w:lineRule="auto"/>
        <w:jc w:val="center"/>
        <w:rPr>
          <w:rFonts w:cs="Times New Roman"/>
          <w:b/>
          <w:bCs/>
          <w:sz w:val="24"/>
          <w:szCs w:val="24"/>
        </w:rPr>
      </w:pPr>
      <w:r w:rsidRPr="009F7C47">
        <w:rPr>
          <w:rFonts w:cs="Times New Roman"/>
          <w:b/>
          <w:bCs/>
          <w:sz w:val="24"/>
          <w:szCs w:val="24"/>
        </w:rPr>
        <w:t>§ 12</w:t>
      </w:r>
    </w:p>
    <w:p w14:paraId="03F480C9" w14:textId="77777777" w:rsidR="00E223B6" w:rsidRPr="009F7C47" w:rsidRDefault="00E223B6" w:rsidP="00E223B6">
      <w:pPr>
        <w:pStyle w:val="Bezodstpw"/>
        <w:spacing w:line="276" w:lineRule="auto"/>
        <w:jc w:val="center"/>
        <w:rPr>
          <w:rFonts w:cs="Times New Roman"/>
          <w:b/>
          <w:bCs/>
          <w:sz w:val="24"/>
          <w:szCs w:val="24"/>
        </w:rPr>
      </w:pPr>
      <w:r w:rsidRPr="009F7C47">
        <w:rPr>
          <w:rFonts w:cs="Times New Roman"/>
          <w:b/>
          <w:bCs/>
          <w:sz w:val="24"/>
          <w:szCs w:val="24"/>
        </w:rPr>
        <w:t>WYNAGRODZENIE</w:t>
      </w:r>
    </w:p>
    <w:p w14:paraId="55FD563E" w14:textId="77777777" w:rsidR="00E223B6" w:rsidRPr="009F7C47" w:rsidRDefault="00E223B6" w:rsidP="00E223B6">
      <w:pPr>
        <w:numPr>
          <w:ilvl w:val="0"/>
          <w:numId w:val="13"/>
        </w:numPr>
        <w:spacing w:after="0" w:line="276" w:lineRule="auto"/>
        <w:ind w:left="567" w:hanging="425"/>
        <w:jc w:val="both"/>
        <w:rPr>
          <w:rFonts w:ascii="Times New Roman" w:hAnsi="Times New Roman"/>
          <w:sz w:val="24"/>
          <w:szCs w:val="24"/>
        </w:rPr>
      </w:pPr>
      <w:r w:rsidRPr="009F7C47">
        <w:rPr>
          <w:rFonts w:ascii="Times New Roman" w:hAnsi="Times New Roman"/>
          <w:iCs/>
          <w:sz w:val="24"/>
          <w:szCs w:val="24"/>
        </w:rPr>
        <w:t>Przyjmującemu zamówienie</w:t>
      </w:r>
      <w:r w:rsidRPr="009F7C47">
        <w:rPr>
          <w:rFonts w:ascii="Times New Roman" w:hAnsi="Times New Roman"/>
          <w:sz w:val="24"/>
          <w:szCs w:val="24"/>
        </w:rPr>
        <w:t xml:space="preserve"> z tytułu wykonywania niniejszej umowy przysługuje wynagrodzenie, na które składa się: </w:t>
      </w:r>
    </w:p>
    <w:p w14:paraId="72E25D57" w14:textId="77777777" w:rsidR="00E223B6" w:rsidRPr="009F7C47" w:rsidRDefault="00E223B6" w:rsidP="00E223B6">
      <w:pPr>
        <w:numPr>
          <w:ilvl w:val="0"/>
          <w:numId w:val="38"/>
        </w:numPr>
        <w:spacing w:after="0" w:line="276" w:lineRule="auto"/>
        <w:ind w:left="731" w:hanging="357"/>
        <w:jc w:val="both"/>
        <w:rPr>
          <w:rFonts w:ascii="Times New Roman" w:hAnsi="Times New Roman"/>
          <w:sz w:val="24"/>
          <w:szCs w:val="24"/>
        </w:rPr>
      </w:pPr>
      <w:r w:rsidRPr="009F7C47">
        <w:rPr>
          <w:rFonts w:ascii="Times New Roman" w:eastAsia="Times New Roman" w:hAnsi="Times New Roman"/>
          <w:b/>
          <w:color w:val="000000"/>
          <w:sz w:val="24"/>
          <w:szCs w:val="24"/>
        </w:rPr>
        <w:t xml:space="preserve">stawka procentowa za realizację wykonanych, prawidłowo sporządzonych </w:t>
      </w:r>
      <w:r>
        <w:rPr>
          <w:rFonts w:ascii="Times New Roman" w:eastAsia="Times New Roman" w:hAnsi="Times New Roman"/>
          <w:b/>
          <w:color w:val="000000"/>
          <w:sz w:val="24"/>
          <w:szCs w:val="24"/>
        </w:rPr>
        <w:t xml:space="preserve">                                         </w:t>
      </w:r>
      <w:r w:rsidRPr="009F7C47">
        <w:rPr>
          <w:rFonts w:ascii="Times New Roman" w:eastAsia="Times New Roman" w:hAnsi="Times New Roman"/>
          <w:b/>
          <w:color w:val="000000"/>
          <w:sz w:val="24"/>
          <w:szCs w:val="24"/>
        </w:rPr>
        <w:t xml:space="preserve">i wykazanych do NFZ ilości punktów z wykonanych świadczeń w Poradni </w:t>
      </w:r>
      <w:r>
        <w:rPr>
          <w:rFonts w:ascii="Times New Roman" w:eastAsia="Times New Roman" w:hAnsi="Times New Roman"/>
          <w:b/>
          <w:color w:val="000000"/>
          <w:sz w:val="24"/>
          <w:szCs w:val="24"/>
        </w:rPr>
        <w:t xml:space="preserve">Gruźlicy                         i chorób płuc </w:t>
      </w:r>
    </w:p>
    <w:p w14:paraId="7123C41F" w14:textId="51B6E942" w:rsidR="00E223B6" w:rsidRPr="009F7C47" w:rsidRDefault="00BF41FF" w:rsidP="00E223B6">
      <w:pPr>
        <w:numPr>
          <w:ilvl w:val="0"/>
          <w:numId w:val="40"/>
        </w:numPr>
        <w:spacing w:after="0" w:line="276" w:lineRule="auto"/>
        <w:jc w:val="both"/>
        <w:rPr>
          <w:rFonts w:ascii="Times New Roman" w:hAnsi="Times New Roman"/>
          <w:sz w:val="24"/>
          <w:szCs w:val="24"/>
        </w:rPr>
      </w:pPr>
      <w:r>
        <w:rPr>
          <w:rFonts w:ascii="Times New Roman" w:hAnsi="Times New Roman"/>
          <w:b/>
          <w:bCs/>
          <w:sz w:val="24"/>
          <w:szCs w:val="24"/>
        </w:rPr>
        <w:t>…………</w:t>
      </w:r>
      <w:r w:rsidR="00E223B6" w:rsidRPr="009F7C47">
        <w:rPr>
          <w:rFonts w:ascii="Times New Roman" w:hAnsi="Times New Roman"/>
          <w:b/>
          <w:bCs/>
          <w:sz w:val="24"/>
          <w:szCs w:val="24"/>
        </w:rPr>
        <w:t>%</w:t>
      </w:r>
      <w:r w:rsidR="00E223B6">
        <w:rPr>
          <w:rFonts w:ascii="Times New Roman" w:hAnsi="Times New Roman"/>
          <w:b/>
          <w:bCs/>
          <w:sz w:val="24"/>
          <w:szCs w:val="24"/>
        </w:rPr>
        <w:t xml:space="preserve">  </w:t>
      </w:r>
      <w:r w:rsidR="00E223B6" w:rsidRPr="009F7C47">
        <w:rPr>
          <w:rFonts w:ascii="Times New Roman" w:hAnsi="Times New Roman"/>
          <w:color w:val="000000"/>
          <w:sz w:val="24"/>
          <w:szCs w:val="24"/>
        </w:rPr>
        <w:t xml:space="preserve"> świadczenia w zakresie </w:t>
      </w:r>
      <w:r w:rsidR="00E223B6">
        <w:rPr>
          <w:rFonts w:ascii="Times New Roman" w:hAnsi="Times New Roman"/>
          <w:color w:val="000000"/>
          <w:sz w:val="24"/>
          <w:szCs w:val="24"/>
        </w:rPr>
        <w:t xml:space="preserve">gruźlicy </w:t>
      </w:r>
      <w:r w:rsidR="00E223B6" w:rsidRPr="009F7C47">
        <w:rPr>
          <w:rFonts w:ascii="Times New Roman" w:hAnsi="Times New Roman"/>
          <w:color w:val="000000"/>
          <w:sz w:val="24"/>
          <w:szCs w:val="24"/>
        </w:rPr>
        <w:t>i</w:t>
      </w:r>
      <w:r w:rsidR="00E223B6">
        <w:rPr>
          <w:rFonts w:ascii="Times New Roman" w:hAnsi="Times New Roman"/>
          <w:color w:val="000000"/>
          <w:sz w:val="24"/>
          <w:szCs w:val="24"/>
        </w:rPr>
        <w:t xml:space="preserve"> chorób płuc</w:t>
      </w:r>
      <w:r w:rsidR="00B153E4">
        <w:rPr>
          <w:rFonts w:ascii="Times New Roman" w:hAnsi="Times New Roman"/>
          <w:color w:val="000000"/>
          <w:sz w:val="24"/>
          <w:szCs w:val="24"/>
        </w:rPr>
        <w:t xml:space="preserve"> przy cenie za punkt wynosząc</w:t>
      </w:r>
      <w:r w:rsidR="0079028D">
        <w:rPr>
          <w:rFonts w:ascii="Times New Roman" w:hAnsi="Times New Roman"/>
          <w:color w:val="000000"/>
          <w:sz w:val="24"/>
          <w:szCs w:val="24"/>
        </w:rPr>
        <w:t>ej</w:t>
      </w:r>
      <w:r w:rsidR="00B153E4">
        <w:rPr>
          <w:rFonts w:ascii="Times New Roman" w:hAnsi="Times New Roman"/>
          <w:color w:val="000000"/>
          <w:sz w:val="24"/>
          <w:szCs w:val="24"/>
        </w:rPr>
        <w:t xml:space="preserve"> 1,96 zł  </w:t>
      </w:r>
    </w:p>
    <w:p w14:paraId="0427BA4C" w14:textId="0146BA81" w:rsidR="00E223B6" w:rsidRPr="009F7C47" w:rsidRDefault="00E223B6" w:rsidP="00E223B6">
      <w:pPr>
        <w:numPr>
          <w:ilvl w:val="0"/>
          <w:numId w:val="40"/>
        </w:numPr>
        <w:spacing w:after="0" w:line="276" w:lineRule="auto"/>
        <w:jc w:val="both"/>
        <w:rPr>
          <w:rFonts w:ascii="Times New Roman" w:hAnsi="Times New Roman"/>
          <w:sz w:val="24"/>
          <w:szCs w:val="24"/>
        </w:rPr>
      </w:pPr>
      <w:r>
        <w:rPr>
          <w:rFonts w:ascii="Times New Roman" w:hAnsi="Times New Roman"/>
          <w:b/>
          <w:bCs/>
          <w:sz w:val="24"/>
          <w:szCs w:val="24"/>
        </w:rPr>
        <w:t xml:space="preserve">60 </w:t>
      </w:r>
      <w:r w:rsidRPr="009F7C47">
        <w:rPr>
          <w:rFonts w:ascii="Times New Roman" w:hAnsi="Times New Roman"/>
          <w:b/>
          <w:bCs/>
          <w:sz w:val="24"/>
          <w:szCs w:val="24"/>
        </w:rPr>
        <w:t>%</w:t>
      </w:r>
      <w:r w:rsidRPr="009F7C47">
        <w:rPr>
          <w:rFonts w:ascii="Times New Roman" w:hAnsi="Times New Roman"/>
          <w:color w:val="000000"/>
          <w:sz w:val="24"/>
          <w:szCs w:val="24"/>
        </w:rPr>
        <w:t xml:space="preserve"> świadczenia </w:t>
      </w:r>
      <w:r>
        <w:rPr>
          <w:rFonts w:ascii="Times New Roman" w:hAnsi="Times New Roman"/>
          <w:color w:val="000000"/>
          <w:sz w:val="24"/>
          <w:szCs w:val="24"/>
        </w:rPr>
        <w:t xml:space="preserve"> w zakresie leczenia gruźlicy i chorób płuc – świadczenia pierwszorazowe </w:t>
      </w:r>
      <w:r w:rsidRPr="009F7C47">
        <w:rPr>
          <w:rFonts w:ascii="Times New Roman" w:hAnsi="Times New Roman"/>
          <w:color w:val="000000"/>
          <w:sz w:val="24"/>
          <w:szCs w:val="24"/>
        </w:rPr>
        <w:t>,</w:t>
      </w:r>
      <w:r w:rsidR="0079028D">
        <w:rPr>
          <w:rFonts w:ascii="Times New Roman" w:hAnsi="Times New Roman"/>
          <w:color w:val="000000"/>
          <w:sz w:val="24"/>
          <w:szCs w:val="24"/>
        </w:rPr>
        <w:t xml:space="preserve"> przy cenie za punkt  wynoszącej 1,96 zł </w:t>
      </w:r>
    </w:p>
    <w:p w14:paraId="0322B1C8" w14:textId="330118A1" w:rsidR="00E223B6" w:rsidRPr="009F7C47" w:rsidRDefault="00E223B6" w:rsidP="00E223B6">
      <w:pPr>
        <w:numPr>
          <w:ilvl w:val="0"/>
          <w:numId w:val="40"/>
        </w:numPr>
        <w:spacing w:after="0" w:line="276" w:lineRule="auto"/>
        <w:jc w:val="both"/>
        <w:rPr>
          <w:rFonts w:ascii="Times New Roman" w:hAnsi="Times New Roman"/>
          <w:sz w:val="24"/>
          <w:szCs w:val="24"/>
        </w:rPr>
      </w:pPr>
      <w:r>
        <w:rPr>
          <w:rFonts w:ascii="Times New Roman" w:hAnsi="Times New Roman"/>
          <w:b/>
          <w:bCs/>
          <w:color w:val="000000"/>
          <w:sz w:val="24"/>
          <w:szCs w:val="24"/>
        </w:rPr>
        <w:t>6</w:t>
      </w:r>
      <w:r w:rsidRPr="00C31D7F">
        <w:rPr>
          <w:rFonts w:ascii="Times New Roman" w:hAnsi="Times New Roman"/>
          <w:b/>
          <w:bCs/>
          <w:color w:val="000000"/>
          <w:sz w:val="24"/>
          <w:szCs w:val="24"/>
        </w:rPr>
        <w:t>0%</w:t>
      </w:r>
      <w:r w:rsidRPr="009F7C47">
        <w:rPr>
          <w:rFonts w:ascii="Times New Roman" w:hAnsi="Times New Roman"/>
          <w:color w:val="000000"/>
          <w:sz w:val="24"/>
          <w:szCs w:val="24"/>
        </w:rPr>
        <w:t xml:space="preserve"> świadczenia w </w:t>
      </w:r>
      <w:r>
        <w:rPr>
          <w:rFonts w:ascii="Times New Roman" w:hAnsi="Times New Roman"/>
          <w:color w:val="000000"/>
          <w:sz w:val="24"/>
          <w:szCs w:val="24"/>
        </w:rPr>
        <w:t xml:space="preserve"> zakresie leczenia  gruźlicy i chorób płuc </w:t>
      </w:r>
      <w:r w:rsidRPr="009F7C47">
        <w:rPr>
          <w:rFonts w:ascii="Times New Roman" w:hAnsi="Times New Roman"/>
          <w:color w:val="000000"/>
          <w:sz w:val="24"/>
          <w:szCs w:val="24"/>
        </w:rPr>
        <w:t xml:space="preserve"> – diagnostyka onkologiczna.</w:t>
      </w:r>
      <w:r w:rsidR="0079028D">
        <w:rPr>
          <w:rFonts w:ascii="Times New Roman" w:hAnsi="Times New Roman"/>
          <w:color w:val="000000"/>
          <w:sz w:val="24"/>
          <w:szCs w:val="24"/>
        </w:rPr>
        <w:t xml:space="preserve">, przy cenie za punkt wynoszącej </w:t>
      </w:r>
      <w:r w:rsidR="0082453D">
        <w:rPr>
          <w:rFonts w:ascii="Times New Roman" w:hAnsi="Times New Roman"/>
          <w:color w:val="000000"/>
          <w:sz w:val="24"/>
          <w:szCs w:val="24"/>
        </w:rPr>
        <w:t xml:space="preserve">1,96 zł </w:t>
      </w:r>
    </w:p>
    <w:p w14:paraId="650AF3A9" w14:textId="77777777" w:rsidR="00E223B6" w:rsidRPr="009F7C47" w:rsidRDefault="00E223B6" w:rsidP="00E223B6">
      <w:pPr>
        <w:pStyle w:val="Akapitzlist"/>
        <w:numPr>
          <w:ilvl w:val="0"/>
          <w:numId w:val="14"/>
        </w:numPr>
        <w:tabs>
          <w:tab w:val="left" w:pos="567"/>
        </w:tabs>
        <w:spacing w:after="0" w:line="276" w:lineRule="auto"/>
        <w:ind w:left="567" w:hanging="567"/>
        <w:contextualSpacing w:val="0"/>
        <w:jc w:val="both"/>
        <w:rPr>
          <w:rFonts w:ascii="Times New Roman" w:hAnsi="Times New Roman"/>
          <w:bCs/>
          <w:sz w:val="24"/>
          <w:szCs w:val="24"/>
        </w:rPr>
      </w:pPr>
      <w:r w:rsidRPr="009F7C47">
        <w:rPr>
          <w:rFonts w:ascii="Times New Roman" w:hAnsi="Times New Roman"/>
          <w:sz w:val="24"/>
          <w:szCs w:val="24"/>
        </w:rPr>
        <w:t>Rozliczanie należności z tytułu realizacji niniejszej umowy następuje w okresach miesięcznych (miesiące kalendarzowe) według:</w:t>
      </w:r>
    </w:p>
    <w:p w14:paraId="70328877" w14:textId="77777777" w:rsidR="00E223B6" w:rsidRPr="009F7C47" w:rsidRDefault="00E223B6" w:rsidP="00E223B6">
      <w:pPr>
        <w:pStyle w:val="Akapitzlist"/>
        <w:numPr>
          <w:ilvl w:val="0"/>
          <w:numId w:val="23"/>
        </w:numPr>
        <w:tabs>
          <w:tab w:val="left" w:pos="360"/>
        </w:tabs>
        <w:spacing w:after="0" w:line="276" w:lineRule="auto"/>
        <w:contextualSpacing w:val="0"/>
        <w:jc w:val="both"/>
        <w:rPr>
          <w:rFonts w:ascii="Times New Roman" w:hAnsi="Times New Roman"/>
          <w:bCs/>
          <w:sz w:val="24"/>
          <w:szCs w:val="24"/>
        </w:rPr>
      </w:pPr>
      <w:r w:rsidRPr="009F7C47">
        <w:rPr>
          <w:rFonts w:ascii="Times New Roman" w:hAnsi="Times New Roman"/>
          <w:sz w:val="24"/>
          <w:szCs w:val="24"/>
        </w:rPr>
        <w:t>załączonego harmonogramu czasu udzielania świadczeń zdrowotnych potwierdzonego przez Udzielającego zamówienia lub inną osobę upoważniona przez Udzielającego zamówienia.</w:t>
      </w:r>
    </w:p>
    <w:p w14:paraId="5DAA278D" w14:textId="77777777" w:rsidR="00E223B6" w:rsidRPr="009F7C47" w:rsidRDefault="00E223B6" w:rsidP="00E223B6">
      <w:pPr>
        <w:pStyle w:val="Akapitzlist"/>
        <w:numPr>
          <w:ilvl w:val="0"/>
          <w:numId w:val="14"/>
        </w:numPr>
        <w:tabs>
          <w:tab w:val="left" w:pos="567"/>
        </w:tabs>
        <w:spacing w:after="0" w:line="276" w:lineRule="auto"/>
        <w:ind w:left="567" w:hanging="567"/>
        <w:contextualSpacing w:val="0"/>
        <w:jc w:val="both"/>
        <w:rPr>
          <w:rFonts w:ascii="Times New Roman" w:hAnsi="Times New Roman"/>
          <w:bCs/>
          <w:sz w:val="24"/>
          <w:szCs w:val="24"/>
        </w:rPr>
      </w:pPr>
      <w:r w:rsidRPr="009F7C47">
        <w:rPr>
          <w:rFonts w:ascii="Times New Roman" w:hAnsi="Times New Roman"/>
          <w:sz w:val="24"/>
          <w:szCs w:val="24"/>
        </w:rPr>
        <w:t>W przypadku nie świadczenia usług w czasie uzgodnionej przerwy Przyjmującemu zamówienie nie przysługuje wynagrodzenie, .</w:t>
      </w:r>
    </w:p>
    <w:p w14:paraId="63BC42D5" w14:textId="77777777" w:rsidR="00E223B6" w:rsidRPr="009F7C47" w:rsidRDefault="00E223B6" w:rsidP="00E223B6">
      <w:pPr>
        <w:pStyle w:val="Akapitzlist"/>
        <w:numPr>
          <w:ilvl w:val="0"/>
          <w:numId w:val="14"/>
        </w:numPr>
        <w:tabs>
          <w:tab w:val="left" w:pos="567"/>
        </w:tabs>
        <w:suppressAutoHyphens w:val="0"/>
        <w:spacing w:after="0" w:line="276" w:lineRule="auto"/>
        <w:ind w:left="567" w:hanging="567"/>
        <w:contextualSpacing w:val="0"/>
        <w:jc w:val="both"/>
        <w:rPr>
          <w:rFonts w:ascii="Times New Roman" w:hAnsi="Times New Roman"/>
          <w:bCs/>
          <w:sz w:val="24"/>
          <w:szCs w:val="24"/>
        </w:rPr>
      </w:pPr>
      <w:r w:rsidRPr="009F7C47">
        <w:rPr>
          <w:rFonts w:ascii="Times New Roman" w:hAnsi="Times New Roman"/>
          <w:sz w:val="24"/>
          <w:szCs w:val="24"/>
        </w:rPr>
        <w:t>Podstawą wypłaty należności jest prawidłowo wystawiony i złożony przez Przyjmującego zamówienie rachunek w Punkcie Ewidencyjnym Udzielającego zamówienia.</w:t>
      </w:r>
    </w:p>
    <w:p w14:paraId="485CD3D3" w14:textId="77777777" w:rsidR="00E223B6" w:rsidRPr="009F7C47" w:rsidRDefault="00E223B6" w:rsidP="00E223B6">
      <w:pPr>
        <w:pStyle w:val="Akapitzlist"/>
        <w:numPr>
          <w:ilvl w:val="0"/>
          <w:numId w:val="14"/>
        </w:numPr>
        <w:tabs>
          <w:tab w:val="left" w:pos="567"/>
        </w:tabs>
        <w:spacing w:after="0" w:line="276" w:lineRule="auto"/>
        <w:ind w:left="567" w:hanging="567"/>
        <w:contextualSpacing w:val="0"/>
        <w:jc w:val="both"/>
        <w:rPr>
          <w:rFonts w:ascii="Times New Roman" w:hAnsi="Times New Roman"/>
          <w:bCs/>
          <w:sz w:val="24"/>
          <w:szCs w:val="24"/>
        </w:rPr>
      </w:pPr>
      <w:r w:rsidRPr="009F7C47">
        <w:rPr>
          <w:rFonts w:ascii="Times New Roman" w:hAnsi="Times New Roman"/>
          <w:sz w:val="24"/>
          <w:szCs w:val="24"/>
        </w:rPr>
        <w:t xml:space="preserve">Rachunek wraz z harmonogramem – sprawozdaniem z udzielania świadczeń zdrowotnych należy złożyć </w:t>
      </w:r>
      <w:r w:rsidRPr="009F7C47">
        <w:rPr>
          <w:rFonts w:ascii="Times New Roman" w:hAnsi="Times New Roman"/>
          <w:b/>
          <w:sz w:val="24"/>
          <w:szCs w:val="24"/>
        </w:rPr>
        <w:t>do 10-go dnia każdego miesiąca</w:t>
      </w:r>
      <w:r w:rsidRPr="009F7C47">
        <w:rPr>
          <w:rFonts w:ascii="Times New Roman" w:hAnsi="Times New Roman"/>
          <w:sz w:val="24"/>
          <w:szCs w:val="24"/>
        </w:rPr>
        <w:t xml:space="preserve"> po zatwierdzeniu wykonanych świadczeń przez Udzielającego zamówienia lub inną osobę upoważnioną przez Udzielającego zamówienia.  </w:t>
      </w:r>
    </w:p>
    <w:p w14:paraId="2C371574" w14:textId="77777777" w:rsidR="00E223B6" w:rsidRPr="009F7C47" w:rsidRDefault="00E223B6" w:rsidP="00E223B6">
      <w:pPr>
        <w:pStyle w:val="Akapitzlist"/>
        <w:numPr>
          <w:ilvl w:val="0"/>
          <w:numId w:val="14"/>
        </w:numPr>
        <w:tabs>
          <w:tab w:val="left" w:pos="567"/>
        </w:tabs>
        <w:spacing w:after="0" w:line="276" w:lineRule="auto"/>
        <w:ind w:left="567" w:hanging="567"/>
        <w:contextualSpacing w:val="0"/>
        <w:jc w:val="both"/>
        <w:rPr>
          <w:rFonts w:ascii="Times New Roman" w:hAnsi="Times New Roman"/>
          <w:bCs/>
          <w:sz w:val="24"/>
          <w:szCs w:val="24"/>
        </w:rPr>
      </w:pPr>
      <w:r w:rsidRPr="009F7C47">
        <w:rPr>
          <w:rFonts w:ascii="Times New Roman" w:hAnsi="Times New Roman"/>
          <w:sz w:val="24"/>
          <w:szCs w:val="24"/>
        </w:rPr>
        <w:t>Rachunek za świadczenia musi odpowiadać  cechom dowodu księgowe określonym w art. 21 Ustawy z dnia 29 września 1994 r.  o rachunkowości .</w:t>
      </w:r>
    </w:p>
    <w:p w14:paraId="583EC7C6" w14:textId="77777777" w:rsidR="00E223B6" w:rsidRPr="009F7C47" w:rsidRDefault="00E223B6" w:rsidP="00E223B6">
      <w:pPr>
        <w:pStyle w:val="Akapitzlist"/>
        <w:numPr>
          <w:ilvl w:val="0"/>
          <w:numId w:val="14"/>
        </w:numPr>
        <w:tabs>
          <w:tab w:val="left" w:pos="567"/>
        </w:tabs>
        <w:spacing w:after="0" w:line="276" w:lineRule="auto"/>
        <w:ind w:left="567" w:hanging="567"/>
        <w:contextualSpacing w:val="0"/>
        <w:jc w:val="both"/>
        <w:rPr>
          <w:rFonts w:ascii="Times New Roman" w:hAnsi="Times New Roman"/>
          <w:bCs/>
          <w:sz w:val="24"/>
          <w:szCs w:val="24"/>
        </w:rPr>
      </w:pPr>
      <w:r w:rsidRPr="009F7C47">
        <w:rPr>
          <w:rFonts w:ascii="Times New Roman" w:hAnsi="Times New Roman"/>
          <w:sz w:val="24"/>
          <w:szCs w:val="24"/>
        </w:rPr>
        <w:t xml:space="preserve">Wypłata należności następuje na rachunek bankowy wskazany przez Przyjmującego zamówienie na rachunku w </w:t>
      </w:r>
      <w:r w:rsidRPr="009F7C47">
        <w:rPr>
          <w:rFonts w:ascii="Times New Roman" w:hAnsi="Times New Roman"/>
          <w:b/>
          <w:sz w:val="24"/>
          <w:szCs w:val="24"/>
        </w:rPr>
        <w:t>terminie do 30 dni,</w:t>
      </w:r>
      <w:r w:rsidRPr="009F7C47">
        <w:rPr>
          <w:rFonts w:ascii="Times New Roman" w:hAnsi="Times New Roman"/>
          <w:sz w:val="24"/>
          <w:szCs w:val="24"/>
        </w:rPr>
        <w:t xml:space="preserve"> pod warunkiem dostarczenia Udzielającemu zamówienia prawidłowo wystawionego rachunku wraz z załącznikami. W przypadku niedostarczenia w terminie rachunku Udzielający zamówienia zastrzega sobie prawo wstrzymania wypłaty wynagrodzenia o czas trwania opóźnienia. </w:t>
      </w:r>
    </w:p>
    <w:p w14:paraId="7B82DF74" w14:textId="77777777" w:rsidR="00E223B6" w:rsidRPr="009F7C47" w:rsidRDefault="00E223B6" w:rsidP="00E223B6">
      <w:pPr>
        <w:pStyle w:val="Akapitzlist"/>
        <w:numPr>
          <w:ilvl w:val="0"/>
          <w:numId w:val="14"/>
        </w:numPr>
        <w:tabs>
          <w:tab w:val="left" w:pos="567"/>
        </w:tabs>
        <w:spacing w:after="0" w:line="276" w:lineRule="auto"/>
        <w:ind w:left="567" w:hanging="567"/>
        <w:contextualSpacing w:val="0"/>
        <w:jc w:val="both"/>
        <w:rPr>
          <w:rFonts w:ascii="Times New Roman" w:hAnsi="Times New Roman"/>
          <w:bCs/>
          <w:sz w:val="24"/>
          <w:szCs w:val="24"/>
        </w:rPr>
      </w:pPr>
      <w:r w:rsidRPr="009F7C47">
        <w:rPr>
          <w:rFonts w:ascii="Times New Roman" w:hAnsi="Times New Roman"/>
          <w:sz w:val="24"/>
          <w:szCs w:val="24"/>
        </w:rPr>
        <w:lastRenderedPageBreak/>
        <w:t>Przyjmujący zamówienie oświadcza, że samodzielnie dokonuje rozliczeń z ZUS oraz Urzędem Skarbowym i ponosi obciążenia dotyczące osób prowadzących działalność gospodarczą, według zasad określonych w odrębnych przepisach.</w:t>
      </w:r>
    </w:p>
    <w:p w14:paraId="66C34DE3" w14:textId="77777777" w:rsidR="00E223B6" w:rsidRPr="009F7C47" w:rsidRDefault="00E223B6" w:rsidP="00E223B6">
      <w:pPr>
        <w:pStyle w:val="Akapitzlist"/>
        <w:numPr>
          <w:ilvl w:val="0"/>
          <w:numId w:val="14"/>
        </w:numPr>
        <w:tabs>
          <w:tab w:val="left" w:pos="567"/>
        </w:tabs>
        <w:spacing w:after="0" w:line="276" w:lineRule="auto"/>
        <w:ind w:left="567" w:hanging="567"/>
        <w:contextualSpacing w:val="0"/>
        <w:jc w:val="both"/>
        <w:rPr>
          <w:rFonts w:ascii="Times New Roman" w:hAnsi="Times New Roman"/>
          <w:bCs/>
          <w:sz w:val="24"/>
          <w:szCs w:val="24"/>
        </w:rPr>
      </w:pPr>
      <w:r w:rsidRPr="009F7C47">
        <w:rPr>
          <w:rFonts w:ascii="Times New Roman" w:hAnsi="Times New Roman"/>
          <w:sz w:val="24"/>
          <w:szCs w:val="24"/>
        </w:rPr>
        <w:t xml:space="preserve">W przypadku braku pozytywnej weryfikacji udzielonych świadczeń dokonanej przez Udzielającego zamówienia lub dokonanej przez Narodowy Fundusz Zdrowia, Udzielający zamówienia ma prawo wymagać od Przyjmującego zamówienie dostarczenia korekty </w:t>
      </w:r>
      <w:r>
        <w:rPr>
          <w:rFonts w:ascii="Times New Roman" w:hAnsi="Times New Roman"/>
          <w:sz w:val="24"/>
          <w:szCs w:val="24"/>
        </w:rPr>
        <w:t xml:space="preserve">                               </w:t>
      </w:r>
      <w:r w:rsidRPr="009F7C47">
        <w:rPr>
          <w:rFonts w:ascii="Times New Roman" w:hAnsi="Times New Roman"/>
          <w:sz w:val="24"/>
          <w:szCs w:val="24"/>
        </w:rPr>
        <w:t xml:space="preserve">do wystawionego rachunku i dokonania odpowiedniego obniżenia należnego Przyjmującemu zamówienie wynagrodzenia lub jego zwrotu lub odmowy wypłaty całości lub części umownej kwoty. </w:t>
      </w:r>
    </w:p>
    <w:p w14:paraId="6D8FFB44" w14:textId="77777777" w:rsidR="00E223B6" w:rsidRPr="009F7C47" w:rsidRDefault="00E223B6" w:rsidP="00E223B6">
      <w:pPr>
        <w:pStyle w:val="Akapitzlist"/>
        <w:numPr>
          <w:ilvl w:val="0"/>
          <w:numId w:val="14"/>
        </w:numPr>
        <w:tabs>
          <w:tab w:val="left" w:pos="567"/>
        </w:tabs>
        <w:spacing w:after="0" w:line="276" w:lineRule="auto"/>
        <w:ind w:left="567" w:hanging="567"/>
        <w:contextualSpacing w:val="0"/>
        <w:jc w:val="both"/>
        <w:rPr>
          <w:rFonts w:ascii="Times New Roman" w:hAnsi="Times New Roman"/>
          <w:bCs/>
          <w:sz w:val="24"/>
          <w:szCs w:val="24"/>
        </w:rPr>
      </w:pPr>
      <w:r w:rsidRPr="009F7C47">
        <w:rPr>
          <w:rFonts w:ascii="Times New Roman" w:hAnsi="Times New Roman"/>
          <w:sz w:val="24"/>
          <w:szCs w:val="24"/>
        </w:rPr>
        <w:t>W przypadku rozwiązania umowy płatność za ostatni miesiąc zostanie dokonana po zdaniu</w:t>
      </w:r>
      <w:r>
        <w:rPr>
          <w:rFonts w:ascii="Times New Roman" w:hAnsi="Times New Roman"/>
          <w:sz w:val="24"/>
          <w:szCs w:val="24"/>
        </w:rPr>
        <w:t xml:space="preserve">                                   </w:t>
      </w:r>
      <w:r w:rsidRPr="009F7C47">
        <w:rPr>
          <w:rFonts w:ascii="Times New Roman" w:hAnsi="Times New Roman"/>
          <w:sz w:val="24"/>
          <w:szCs w:val="24"/>
        </w:rPr>
        <w:t xml:space="preserve"> i rozliczeniu się ze sprzętu i aparatury medycznej oraz innych dóbr przekazanych Przejmującemu zamówienie w celu realizacji przedmiotu umowy. </w:t>
      </w:r>
    </w:p>
    <w:p w14:paraId="47A75EEE" w14:textId="77777777" w:rsidR="00E223B6" w:rsidRPr="009F7C47" w:rsidRDefault="00E223B6" w:rsidP="00E223B6">
      <w:pPr>
        <w:pStyle w:val="Bezodstpw"/>
        <w:spacing w:line="276" w:lineRule="auto"/>
        <w:jc w:val="center"/>
        <w:rPr>
          <w:rFonts w:cs="Times New Roman"/>
          <w:b/>
          <w:bCs/>
          <w:sz w:val="24"/>
          <w:szCs w:val="24"/>
        </w:rPr>
      </w:pPr>
      <w:r w:rsidRPr="009F7C47">
        <w:rPr>
          <w:rFonts w:cs="Times New Roman"/>
          <w:b/>
          <w:bCs/>
          <w:sz w:val="24"/>
          <w:szCs w:val="24"/>
        </w:rPr>
        <w:t>§ 13</w:t>
      </w:r>
    </w:p>
    <w:p w14:paraId="7AF1BAC8" w14:textId="77777777" w:rsidR="00E223B6" w:rsidRPr="009F7C47" w:rsidRDefault="00E223B6" w:rsidP="00E223B6">
      <w:pPr>
        <w:pStyle w:val="Bezodstpw"/>
        <w:spacing w:line="276" w:lineRule="auto"/>
        <w:jc w:val="center"/>
        <w:rPr>
          <w:rFonts w:cs="Times New Roman"/>
          <w:b/>
          <w:bCs/>
          <w:sz w:val="24"/>
          <w:szCs w:val="24"/>
        </w:rPr>
      </w:pPr>
      <w:r w:rsidRPr="009F7C47">
        <w:rPr>
          <w:rFonts w:cs="Times New Roman"/>
          <w:b/>
          <w:bCs/>
          <w:sz w:val="24"/>
          <w:szCs w:val="24"/>
        </w:rPr>
        <w:t>POSTANOWIENIA ANTYKORUPCYJNE</w:t>
      </w:r>
    </w:p>
    <w:p w14:paraId="26978132" w14:textId="77777777" w:rsidR="00E223B6" w:rsidRPr="009F7C47" w:rsidRDefault="00E223B6" w:rsidP="00E223B6">
      <w:pPr>
        <w:pStyle w:val="Bezodstpw"/>
        <w:spacing w:line="276" w:lineRule="auto"/>
        <w:jc w:val="center"/>
        <w:rPr>
          <w:rFonts w:cs="Times New Roman"/>
          <w:b/>
          <w:bCs/>
          <w:sz w:val="24"/>
          <w:szCs w:val="24"/>
        </w:rPr>
      </w:pPr>
      <w:r w:rsidRPr="009F7C47">
        <w:rPr>
          <w:rFonts w:cs="Times New Roman"/>
          <w:b/>
          <w:bCs/>
          <w:sz w:val="24"/>
          <w:szCs w:val="24"/>
        </w:rPr>
        <w:t>ORAZ DOTYCZACE ZAKAZU KONKURENCJI</w:t>
      </w:r>
    </w:p>
    <w:p w14:paraId="1D441C6E" w14:textId="77777777" w:rsidR="00E223B6" w:rsidRPr="009F7C47" w:rsidRDefault="00E223B6" w:rsidP="00E223B6">
      <w:pPr>
        <w:pStyle w:val="Akapitzlist"/>
        <w:numPr>
          <w:ilvl w:val="0"/>
          <w:numId w:val="15"/>
        </w:numPr>
        <w:tabs>
          <w:tab w:val="left" w:pos="567"/>
        </w:tabs>
        <w:spacing w:after="0" w:line="276" w:lineRule="auto"/>
        <w:ind w:left="567" w:hanging="567"/>
        <w:contextualSpacing w:val="0"/>
        <w:jc w:val="both"/>
        <w:rPr>
          <w:rFonts w:ascii="Times New Roman" w:hAnsi="Times New Roman"/>
          <w:sz w:val="24"/>
          <w:szCs w:val="24"/>
        </w:rPr>
      </w:pPr>
      <w:r w:rsidRPr="009F7C47">
        <w:rPr>
          <w:rFonts w:ascii="Times New Roman" w:hAnsi="Times New Roman"/>
          <w:sz w:val="24"/>
          <w:szCs w:val="24"/>
        </w:rPr>
        <w:t>Przyjmującemu zamówienie nie wolno pobierać jakichkolwiek opłat na własną rzecz od pacjentów lub ich rodzin z tytułu wykonywania świadczeń będących przedmiotem niniejszej umowy, pod rygorem rozwiązania umowy ze skutkiem natychmiastowym.</w:t>
      </w:r>
    </w:p>
    <w:p w14:paraId="59036374" w14:textId="77777777" w:rsidR="00E223B6" w:rsidRPr="009F7C47" w:rsidRDefault="00E223B6" w:rsidP="00E223B6">
      <w:pPr>
        <w:pStyle w:val="Akapitzlist"/>
        <w:numPr>
          <w:ilvl w:val="0"/>
          <w:numId w:val="15"/>
        </w:numPr>
        <w:tabs>
          <w:tab w:val="left" w:pos="567"/>
        </w:tabs>
        <w:spacing w:after="0" w:line="276" w:lineRule="auto"/>
        <w:ind w:left="567" w:hanging="567"/>
        <w:contextualSpacing w:val="0"/>
        <w:jc w:val="both"/>
        <w:rPr>
          <w:rFonts w:ascii="Times New Roman" w:hAnsi="Times New Roman"/>
          <w:sz w:val="24"/>
          <w:szCs w:val="24"/>
        </w:rPr>
      </w:pPr>
      <w:r w:rsidRPr="009F7C47">
        <w:rPr>
          <w:rFonts w:ascii="Times New Roman" w:hAnsi="Times New Roman"/>
          <w:sz w:val="24"/>
          <w:szCs w:val="24"/>
        </w:rPr>
        <w:t>Przyjmującemu zamówienie nie wolno prowadzić żadnych działań, które można uznać za działania na szkodę Udzielającego zamówienia w szczególności zabronione jest zlecanie wykonywania konsultacji, badań diagnostycznych na koszt Udzielającego zamówienia osobom nie będącym pacjentami Udzielającego zamówienia.</w:t>
      </w:r>
    </w:p>
    <w:p w14:paraId="720B3B85" w14:textId="77777777" w:rsidR="00E223B6" w:rsidRPr="009F7C47" w:rsidRDefault="00E223B6" w:rsidP="00E223B6">
      <w:pPr>
        <w:pStyle w:val="Akapitzlist"/>
        <w:tabs>
          <w:tab w:val="left" w:pos="567"/>
        </w:tabs>
        <w:spacing w:after="0" w:line="276" w:lineRule="auto"/>
        <w:ind w:left="567"/>
        <w:contextualSpacing w:val="0"/>
        <w:jc w:val="center"/>
        <w:rPr>
          <w:rFonts w:ascii="Times New Roman" w:hAnsi="Times New Roman"/>
          <w:b/>
          <w:bCs/>
          <w:sz w:val="24"/>
          <w:szCs w:val="24"/>
        </w:rPr>
      </w:pPr>
    </w:p>
    <w:p w14:paraId="33F74A1D" w14:textId="77777777" w:rsidR="00E223B6" w:rsidRPr="009F7C47" w:rsidRDefault="00E223B6" w:rsidP="00E223B6">
      <w:pPr>
        <w:pStyle w:val="Akapitzlist"/>
        <w:tabs>
          <w:tab w:val="left" w:pos="567"/>
        </w:tabs>
        <w:spacing w:after="0" w:line="276" w:lineRule="auto"/>
        <w:ind w:left="567"/>
        <w:contextualSpacing w:val="0"/>
        <w:jc w:val="center"/>
        <w:rPr>
          <w:rFonts w:ascii="Times New Roman" w:hAnsi="Times New Roman"/>
          <w:b/>
          <w:bCs/>
          <w:sz w:val="24"/>
          <w:szCs w:val="24"/>
        </w:rPr>
      </w:pPr>
      <w:r w:rsidRPr="009F7C47">
        <w:rPr>
          <w:rFonts w:ascii="Times New Roman" w:hAnsi="Times New Roman"/>
          <w:b/>
          <w:bCs/>
          <w:sz w:val="24"/>
          <w:szCs w:val="24"/>
        </w:rPr>
        <w:t>§ 14</w:t>
      </w:r>
    </w:p>
    <w:p w14:paraId="30E30A7C" w14:textId="77777777" w:rsidR="00E223B6" w:rsidRPr="009F7C47" w:rsidRDefault="00E223B6" w:rsidP="00E223B6">
      <w:pPr>
        <w:pStyle w:val="Bezodstpw"/>
        <w:spacing w:line="276" w:lineRule="auto"/>
        <w:jc w:val="center"/>
        <w:rPr>
          <w:rFonts w:cs="Times New Roman"/>
          <w:b/>
          <w:bCs/>
          <w:sz w:val="24"/>
          <w:szCs w:val="24"/>
        </w:rPr>
      </w:pPr>
      <w:r w:rsidRPr="009F7C47">
        <w:rPr>
          <w:rFonts w:cs="Times New Roman"/>
          <w:b/>
          <w:bCs/>
          <w:sz w:val="24"/>
          <w:szCs w:val="24"/>
        </w:rPr>
        <w:t>OBOWIAZYWANIE I ROZWIĄZANIE UMOWY</w:t>
      </w:r>
    </w:p>
    <w:p w14:paraId="1116099F" w14:textId="2B321CFD" w:rsidR="00E223B6" w:rsidRPr="009F7C47" w:rsidRDefault="00E223B6" w:rsidP="00E223B6">
      <w:pPr>
        <w:pStyle w:val="Akapitzlist"/>
        <w:numPr>
          <w:ilvl w:val="0"/>
          <w:numId w:val="7"/>
        </w:numPr>
        <w:tabs>
          <w:tab w:val="left" w:pos="567"/>
        </w:tabs>
        <w:suppressAutoHyphens w:val="0"/>
        <w:spacing w:after="0" w:line="276" w:lineRule="auto"/>
        <w:ind w:left="567" w:hanging="567"/>
        <w:contextualSpacing w:val="0"/>
        <w:jc w:val="both"/>
        <w:rPr>
          <w:rFonts w:ascii="Times New Roman" w:hAnsi="Times New Roman"/>
          <w:bCs/>
          <w:sz w:val="24"/>
          <w:szCs w:val="24"/>
        </w:rPr>
      </w:pPr>
      <w:r w:rsidRPr="009F7C47">
        <w:rPr>
          <w:rFonts w:ascii="Times New Roman" w:hAnsi="Times New Roman"/>
          <w:bCs/>
          <w:sz w:val="24"/>
          <w:szCs w:val="24"/>
        </w:rPr>
        <w:t xml:space="preserve">Umowa niniejsza zostaje zawarta na okres od </w:t>
      </w:r>
      <w:r w:rsidR="00A87443">
        <w:rPr>
          <w:rFonts w:ascii="Times New Roman" w:hAnsi="Times New Roman"/>
          <w:b/>
          <w:bCs/>
          <w:sz w:val="24"/>
          <w:szCs w:val="24"/>
        </w:rPr>
        <w:t>………………..</w:t>
      </w:r>
      <w:r w:rsidRPr="009F7C47">
        <w:rPr>
          <w:rFonts w:ascii="Times New Roman" w:hAnsi="Times New Roman"/>
          <w:bCs/>
          <w:sz w:val="24"/>
          <w:szCs w:val="24"/>
        </w:rPr>
        <w:t xml:space="preserve">do dnia </w:t>
      </w:r>
      <w:r w:rsidR="00A87443">
        <w:rPr>
          <w:rFonts w:ascii="Times New Roman" w:hAnsi="Times New Roman"/>
          <w:b/>
          <w:sz w:val="24"/>
          <w:szCs w:val="24"/>
        </w:rPr>
        <w:t>…………………..</w:t>
      </w:r>
      <w:r w:rsidRPr="009F7C47">
        <w:rPr>
          <w:rFonts w:ascii="Times New Roman" w:hAnsi="Times New Roman"/>
          <w:bCs/>
          <w:sz w:val="24"/>
          <w:szCs w:val="24"/>
        </w:rPr>
        <w:t>.</w:t>
      </w:r>
      <w:r w:rsidRPr="009F7C47">
        <w:rPr>
          <w:rFonts w:ascii="Times New Roman" w:hAnsi="Times New Roman"/>
          <w:b/>
          <w:bCs/>
          <w:sz w:val="24"/>
          <w:szCs w:val="24"/>
        </w:rPr>
        <w:t>roku.</w:t>
      </w:r>
    </w:p>
    <w:p w14:paraId="157BD2AF" w14:textId="77777777" w:rsidR="00E223B6" w:rsidRPr="009F7C47" w:rsidRDefault="00E223B6" w:rsidP="00E223B6">
      <w:pPr>
        <w:pStyle w:val="Akapitzlist"/>
        <w:numPr>
          <w:ilvl w:val="0"/>
          <w:numId w:val="7"/>
        </w:numPr>
        <w:tabs>
          <w:tab w:val="left" w:pos="567"/>
        </w:tabs>
        <w:suppressAutoHyphens w:val="0"/>
        <w:spacing w:after="0" w:line="276" w:lineRule="auto"/>
        <w:ind w:left="567" w:hanging="567"/>
        <w:contextualSpacing w:val="0"/>
        <w:jc w:val="both"/>
        <w:rPr>
          <w:rFonts w:ascii="Times New Roman" w:hAnsi="Times New Roman"/>
          <w:bCs/>
          <w:sz w:val="24"/>
          <w:szCs w:val="24"/>
        </w:rPr>
      </w:pPr>
      <w:r w:rsidRPr="009F7C47">
        <w:rPr>
          <w:rFonts w:ascii="Times New Roman" w:hAnsi="Times New Roman"/>
          <w:bCs/>
          <w:sz w:val="24"/>
          <w:szCs w:val="24"/>
        </w:rPr>
        <w:t>Umowa ulega rozwiązaniu w przypadku:</w:t>
      </w:r>
    </w:p>
    <w:p w14:paraId="4A4E46B6" w14:textId="77777777" w:rsidR="00E223B6" w:rsidRPr="009F7C47" w:rsidRDefault="00E223B6" w:rsidP="00E223B6">
      <w:pPr>
        <w:pStyle w:val="Akapitzlist"/>
        <w:numPr>
          <w:ilvl w:val="0"/>
          <w:numId w:val="26"/>
        </w:numPr>
        <w:tabs>
          <w:tab w:val="left" w:pos="360"/>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upływu okresu na jaki została zawarta;</w:t>
      </w:r>
    </w:p>
    <w:p w14:paraId="37FB845E" w14:textId="77777777" w:rsidR="00E223B6" w:rsidRPr="009F7C47" w:rsidRDefault="00E223B6" w:rsidP="00E223B6">
      <w:pPr>
        <w:pStyle w:val="Akapitzlist"/>
        <w:numPr>
          <w:ilvl w:val="0"/>
          <w:numId w:val="26"/>
        </w:numPr>
        <w:tabs>
          <w:tab w:val="left" w:pos="360"/>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likwidacji Udzielającego zamówienia;</w:t>
      </w:r>
    </w:p>
    <w:p w14:paraId="4711D23B" w14:textId="77777777" w:rsidR="00E223B6" w:rsidRPr="009F7C47" w:rsidRDefault="00E223B6" w:rsidP="00E223B6">
      <w:pPr>
        <w:pStyle w:val="Akapitzlist"/>
        <w:numPr>
          <w:ilvl w:val="0"/>
          <w:numId w:val="26"/>
        </w:numPr>
        <w:tabs>
          <w:tab w:val="left" w:pos="360"/>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śmierci Przyjmującego zamówienie;</w:t>
      </w:r>
    </w:p>
    <w:p w14:paraId="11BAF13C" w14:textId="77777777" w:rsidR="00E223B6" w:rsidRPr="009F7C47" w:rsidRDefault="00E223B6" w:rsidP="00E223B6">
      <w:pPr>
        <w:pStyle w:val="Akapitzlist"/>
        <w:numPr>
          <w:ilvl w:val="0"/>
          <w:numId w:val="26"/>
        </w:numPr>
        <w:tabs>
          <w:tab w:val="left" w:pos="360"/>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gdy zajdą okoliczności, za które Strony nie ponoszą odpowiedzialności i których nie można było przewidzieć przy zawieraniu Umowy, a które uniemożliwiają wykonanie Umowy;</w:t>
      </w:r>
    </w:p>
    <w:p w14:paraId="4BC54F6E" w14:textId="77777777" w:rsidR="00E223B6" w:rsidRPr="009F7C47" w:rsidRDefault="00E223B6" w:rsidP="00E223B6">
      <w:pPr>
        <w:pStyle w:val="Akapitzlist"/>
        <w:numPr>
          <w:ilvl w:val="0"/>
          <w:numId w:val="26"/>
        </w:numPr>
        <w:tabs>
          <w:tab w:val="left" w:pos="360"/>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trwałej niezdolności Przyjmującego zamówienie do realizacji przedmiotu Umowy;</w:t>
      </w:r>
    </w:p>
    <w:p w14:paraId="6B85177C" w14:textId="77777777" w:rsidR="00E223B6" w:rsidRPr="009F7C47" w:rsidRDefault="00E223B6" w:rsidP="00E223B6">
      <w:pPr>
        <w:pStyle w:val="Akapitzlist"/>
        <w:numPr>
          <w:ilvl w:val="0"/>
          <w:numId w:val="26"/>
        </w:numPr>
        <w:tabs>
          <w:tab w:val="left" w:pos="360"/>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utraty przez Przyjmującego zamówienie uprawnień niezbędnych do realizacji przedmiotu Umowy.</w:t>
      </w:r>
    </w:p>
    <w:p w14:paraId="6BE2D8CB" w14:textId="77777777" w:rsidR="00E223B6" w:rsidRPr="009F7C47" w:rsidRDefault="00E223B6" w:rsidP="00E223B6">
      <w:pPr>
        <w:pStyle w:val="Akapitzlist"/>
        <w:numPr>
          <w:ilvl w:val="0"/>
          <w:numId w:val="7"/>
        </w:numPr>
        <w:tabs>
          <w:tab w:val="left" w:pos="567"/>
        </w:tabs>
        <w:spacing w:after="0" w:line="276" w:lineRule="auto"/>
        <w:ind w:left="567" w:hanging="567"/>
        <w:contextualSpacing w:val="0"/>
        <w:jc w:val="both"/>
        <w:rPr>
          <w:rFonts w:ascii="Times New Roman" w:hAnsi="Times New Roman"/>
          <w:bCs/>
          <w:sz w:val="24"/>
          <w:szCs w:val="24"/>
        </w:rPr>
      </w:pPr>
      <w:r w:rsidRPr="009F7C47">
        <w:rPr>
          <w:rFonts w:ascii="Times New Roman" w:hAnsi="Times New Roman"/>
          <w:bCs/>
          <w:sz w:val="24"/>
          <w:szCs w:val="24"/>
        </w:rPr>
        <w:t xml:space="preserve">Umowa może być rozwiązana w </w:t>
      </w:r>
      <w:r w:rsidRPr="009F7C47">
        <w:rPr>
          <w:rFonts w:ascii="Times New Roman" w:hAnsi="Times New Roman"/>
          <w:b/>
          <w:bCs/>
          <w:sz w:val="24"/>
          <w:szCs w:val="24"/>
        </w:rPr>
        <w:t>każdym czasie na zasadzie porozumienia stron</w:t>
      </w:r>
      <w:r w:rsidRPr="009F7C47">
        <w:rPr>
          <w:rFonts w:ascii="Times New Roman" w:hAnsi="Times New Roman"/>
          <w:bCs/>
          <w:sz w:val="24"/>
          <w:szCs w:val="24"/>
        </w:rPr>
        <w:t xml:space="preserve">. </w:t>
      </w:r>
      <w:r>
        <w:rPr>
          <w:rFonts w:ascii="Times New Roman" w:hAnsi="Times New Roman"/>
          <w:bCs/>
          <w:sz w:val="24"/>
          <w:szCs w:val="24"/>
        </w:rPr>
        <w:t xml:space="preserve">                                             </w:t>
      </w:r>
      <w:r w:rsidRPr="009F7C47">
        <w:rPr>
          <w:rFonts w:ascii="Times New Roman" w:hAnsi="Times New Roman"/>
          <w:bCs/>
          <w:sz w:val="24"/>
          <w:szCs w:val="24"/>
        </w:rPr>
        <w:t>W przypadku nie uzyskania zgody na rozwiązanie umowy na zasadzie porozumienia stron zastosowanie mają zapisy ust. 4.</w:t>
      </w:r>
      <w:bookmarkStart w:id="2" w:name="_Hlk109908788"/>
    </w:p>
    <w:bookmarkEnd w:id="2"/>
    <w:p w14:paraId="78A3E18C" w14:textId="77777777" w:rsidR="00E223B6" w:rsidRPr="009F7C47" w:rsidRDefault="00E223B6" w:rsidP="00E223B6">
      <w:pPr>
        <w:pStyle w:val="Akapitzlist"/>
        <w:numPr>
          <w:ilvl w:val="0"/>
          <w:numId w:val="7"/>
        </w:numPr>
        <w:tabs>
          <w:tab w:val="left" w:pos="567"/>
        </w:tabs>
        <w:spacing w:after="0" w:line="276" w:lineRule="auto"/>
        <w:ind w:left="567" w:hanging="567"/>
        <w:contextualSpacing w:val="0"/>
        <w:jc w:val="both"/>
        <w:rPr>
          <w:rFonts w:ascii="Times New Roman" w:hAnsi="Times New Roman"/>
          <w:bCs/>
          <w:sz w:val="24"/>
          <w:szCs w:val="24"/>
        </w:rPr>
      </w:pPr>
      <w:r w:rsidRPr="009F7C47">
        <w:rPr>
          <w:rFonts w:ascii="Times New Roman" w:hAnsi="Times New Roman"/>
          <w:bCs/>
          <w:sz w:val="24"/>
          <w:szCs w:val="24"/>
        </w:rPr>
        <w:t xml:space="preserve">Umowa może być rozwiązana przez każdą ze stron </w:t>
      </w:r>
      <w:r w:rsidRPr="009F7C47">
        <w:rPr>
          <w:rFonts w:ascii="Times New Roman" w:hAnsi="Times New Roman"/>
          <w:b/>
          <w:bCs/>
          <w:sz w:val="24"/>
          <w:szCs w:val="24"/>
        </w:rPr>
        <w:t>za 3-miesięcznym</w:t>
      </w:r>
      <w:r w:rsidRPr="009F7C47">
        <w:rPr>
          <w:rFonts w:ascii="Times New Roman" w:hAnsi="Times New Roman"/>
          <w:bCs/>
          <w:sz w:val="24"/>
          <w:szCs w:val="24"/>
        </w:rPr>
        <w:t xml:space="preserve"> okresem wypowiedzenia, ze skutkiem na koniec miesiąca kalendarzowego. </w:t>
      </w:r>
    </w:p>
    <w:p w14:paraId="4210B72A" w14:textId="77777777" w:rsidR="00E223B6" w:rsidRPr="009F7C47" w:rsidRDefault="00E223B6" w:rsidP="00E223B6">
      <w:pPr>
        <w:pStyle w:val="Akapitzlist"/>
        <w:numPr>
          <w:ilvl w:val="0"/>
          <w:numId w:val="7"/>
        </w:numPr>
        <w:tabs>
          <w:tab w:val="left" w:pos="567"/>
        </w:tabs>
        <w:spacing w:after="0" w:line="276" w:lineRule="auto"/>
        <w:ind w:left="567" w:hanging="567"/>
        <w:contextualSpacing w:val="0"/>
        <w:jc w:val="both"/>
        <w:rPr>
          <w:rFonts w:ascii="Times New Roman" w:hAnsi="Times New Roman"/>
          <w:bCs/>
          <w:sz w:val="24"/>
          <w:szCs w:val="24"/>
        </w:rPr>
      </w:pPr>
      <w:r w:rsidRPr="009F7C47">
        <w:rPr>
          <w:rFonts w:ascii="Times New Roman" w:hAnsi="Times New Roman"/>
          <w:bCs/>
          <w:sz w:val="24"/>
          <w:szCs w:val="24"/>
        </w:rPr>
        <w:lastRenderedPageBreak/>
        <w:t xml:space="preserve">W przypadku zmian zasad kontraktowania i warunków finansowania świadczeń przez Narodowy Fundusz Zdrowia w sposób odbiegający od obowiązujących w dniu podpisania umowy, rozwiązania i nie zawarcia nowego kontraktu z Narodowym Funduszem Zdrowia, albo zmiany zasad finansowania określonych w odrębnych przepisach </w:t>
      </w:r>
      <w:r w:rsidRPr="009F7C47">
        <w:rPr>
          <w:rFonts w:ascii="Times New Roman" w:hAnsi="Times New Roman"/>
          <w:bCs/>
          <w:iCs/>
          <w:sz w:val="24"/>
          <w:szCs w:val="24"/>
        </w:rPr>
        <w:t>Udzielający zamówieni</w:t>
      </w:r>
      <w:r w:rsidRPr="009F7C47">
        <w:rPr>
          <w:rFonts w:ascii="Times New Roman" w:hAnsi="Times New Roman"/>
          <w:bCs/>
          <w:sz w:val="24"/>
          <w:szCs w:val="24"/>
        </w:rPr>
        <w:t xml:space="preserve">a może rozwiązać niniejszą umowę </w:t>
      </w:r>
      <w:r w:rsidRPr="009F7C47">
        <w:rPr>
          <w:rFonts w:ascii="Times New Roman" w:hAnsi="Times New Roman"/>
          <w:b/>
          <w:bCs/>
          <w:sz w:val="24"/>
          <w:szCs w:val="24"/>
        </w:rPr>
        <w:t>za 7-dniowym okresem wypowiedzenia</w:t>
      </w:r>
      <w:r w:rsidRPr="009F7C47">
        <w:rPr>
          <w:rFonts w:ascii="Times New Roman" w:hAnsi="Times New Roman"/>
          <w:bCs/>
          <w:sz w:val="24"/>
          <w:szCs w:val="24"/>
        </w:rPr>
        <w:t>.</w:t>
      </w:r>
    </w:p>
    <w:p w14:paraId="164F911D" w14:textId="77777777" w:rsidR="00E223B6" w:rsidRPr="009F7C47" w:rsidRDefault="00E223B6" w:rsidP="00E223B6">
      <w:pPr>
        <w:pStyle w:val="Akapitzlist"/>
        <w:numPr>
          <w:ilvl w:val="0"/>
          <w:numId w:val="7"/>
        </w:numPr>
        <w:tabs>
          <w:tab w:val="left" w:pos="567"/>
        </w:tabs>
        <w:suppressAutoHyphens w:val="0"/>
        <w:spacing w:after="0" w:line="276" w:lineRule="auto"/>
        <w:ind w:hanging="568"/>
        <w:contextualSpacing w:val="0"/>
        <w:jc w:val="both"/>
        <w:rPr>
          <w:rFonts w:ascii="Times New Roman" w:hAnsi="Times New Roman"/>
          <w:bCs/>
          <w:sz w:val="24"/>
          <w:szCs w:val="24"/>
        </w:rPr>
      </w:pPr>
      <w:r w:rsidRPr="009F7C47">
        <w:rPr>
          <w:rFonts w:ascii="Times New Roman" w:hAnsi="Times New Roman"/>
          <w:bCs/>
          <w:sz w:val="24"/>
          <w:szCs w:val="24"/>
        </w:rPr>
        <w:t xml:space="preserve">Udzielający zamówienia może wypowiedzieć umowę z zachowaniem </w:t>
      </w:r>
      <w:r w:rsidRPr="009F7C47">
        <w:rPr>
          <w:rFonts w:ascii="Times New Roman" w:hAnsi="Times New Roman"/>
          <w:b/>
          <w:bCs/>
          <w:sz w:val="24"/>
          <w:szCs w:val="24"/>
        </w:rPr>
        <w:t xml:space="preserve">1-miesięcznego </w:t>
      </w:r>
      <w:r w:rsidRPr="009F7C47">
        <w:rPr>
          <w:rFonts w:ascii="Times New Roman" w:hAnsi="Times New Roman"/>
          <w:bCs/>
          <w:sz w:val="24"/>
          <w:szCs w:val="24"/>
        </w:rPr>
        <w:t>okresu wypowiedzenia ze skutkiem na koniec miesiąca kalendarzowego, w razie:</w:t>
      </w:r>
    </w:p>
    <w:p w14:paraId="057ECA9F" w14:textId="77777777" w:rsidR="00E223B6" w:rsidRPr="009F7C47" w:rsidRDefault="00E223B6" w:rsidP="00E223B6">
      <w:pPr>
        <w:pStyle w:val="Akapitzlist"/>
        <w:numPr>
          <w:ilvl w:val="0"/>
          <w:numId w:val="17"/>
        </w:numPr>
        <w:tabs>
          <w:tab w:val="left" w:pos="360"/>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niewypełniania warunków umowy przez Przyjmującego zamówienie lub wadliwego ich wykonywania;</w:t>
      </w:r>
    </w:p>
    <w:p w14:paraId="6C2FFB5E" w14:textId="77777777" w:rsidR="00E223B6" w:rsidRPr="009F7C47" w:rsidRDefault="00E223B6" w:rsidP="00E223B6">
      <w:pPr>
        <w:pStyle w:val="Akapitzlist"/>
        <w:numPr>
          <w:ilvl w:val="0"/>
          <w:numId w:val="17"/>
        </w:numPr>
        <w:tabs>
          <w:tab w:val="left" w:pos="360"/>
        </w:tabs>
        <w:spacing w:after="0" w:line="276" w:lineRule="auto"/>
        <w:ind w:left="1077" w:hanging="357"/>
        <w:contextualSpacing w:val="0"/>
        <w:jc w:val="both"/>
        <w:rPr>
          <w:rFonts w:ascii="Times New Roman" w:hAnsi="Times New Roman"/>
          <w:bCs/>
          <w:sz w:val="24"/>
          <w:szCs w:val="24"/>
        </w:rPr>
      </w:pPr>
      <w:r w:rsidRPr="009F7C47">
        <w:rPr>
          <w:rFonts w:ascii="Times New Roman" w:hAnsi="Times New Roman"/>
          <w:bCs/>
          <w:sz w:val="24"/>
          <w:szCs w:val="24"/>
        </w:rPr>
        <w:t>wystąpienia okoliczności powodującej, że wykonanie umowy nie będzie służyło interesowi Udzielającego zamówienia;</w:t>
      </w:r>
    </w:p>
    <w:p w14:paraId="07CB3B8A" w14:textId="77777777" w:rsidR="00E223B6" w:rsidRPr="009F7C47" w:rsidRDefault="00E223B6" w:rsidP="00E223B6">
      <w:pPr>
        <w:pStyle w:val="Akapitzlist"/>
        <w:numPr>
          <w:ilvl w:val="0"/>
          <w:numId w:val="17"/>
        </w:numPr>
        <w:tabs>
          <w:tab w:val="left" w:pos="360"/>
        </w:tabs>
        <w:spacing w:after="0" w:line="276" w:lineRule="auto"/>
        <w:ind w:left="1077" w:hanging="357"/>
        <w:contextualSpacing w:val="0"/>
        <w:jc w:val="both"/>
        <w:rPr>
          <w:rFonts w:ascii="Times New Roman" w:hAnsi="Times New Roman"/>
          <w:bCs/>
          <w:sz w:val="24"/>
          <w:szCs w:val="24"/>
        </w:rPr>
      </w:pPr>
      <w:r w:rsidRPr="009F7C47">
        <w:rPr>
          <w:rFonts w:ascii="Times New Roman" w:hAnsi="Times New Roman"/>
          <w:bCs/>
          <w:sz w:val="24"/>
          <w:szCs w:val="24"/>
        </w:rPr>
        <w:t>wystąpienia po stronie Przyjmującego zamówienie nieprawidłowości w udzielaniu świadczeń zdrowotnych lub innej czynności związanej z wykonywaniem niniejszej umowy, o ile w ocenie Udzielającego zamówienia nie stanowi to przesłanki                                    do rozwiązania umowy bez wypowiedzenia;</w:t>
      </w:r>
    </w:p>
    <w:p w14:paraId="1AB7D050" w14:textId="77777777" w:rsidR="00E223B6" w:rsidRPr="009F7C47" w:rsidRDefault="00E223B6" w:rsidP="00E223B6">
      <w:pPr>
        <w:pStyle w:val="Akapitzlist"/>
        <w:numPr>
          <w:ilvl w:val="0"/>
          <w:numId w:val="17"/>
        </w:numPr>
        <w:tabs>
          <w:tab w:val="left" w:pos="360"/>
        </w:tabs>
        <w:spacing w:after="0" w:line="276" w:lineRule="auto"/>
        <w:ind w:left="1077" w:hanging="357"/>
        <w:contextualSpacing w:val="0"/>
        <w:jc w:val="both"/>
        <w:rPr>
          <w:rFonts w:ascii="Times New Roman" w:hAnsi="Times New Roman"/>
          <w:bCs/>
          <w:sz w:val="24"/>
          <w:szCs w:val="24"/>
        </w:rPr>
      </w:pPr>
      <w:r w:rsidRPr="009F7C47">
        <w:rPr>
          <w:rFonts w:ascii="Times New Roman" w:hAnsi="Times New Roman"/>
          <w:bCs/>
          <w:sz w:val="24"/>
          <w:szCs w:val="24"/>
        </w:rPr>
        <w:t>nieprawidłowo prowadzonej dokumentacji medycznej lub naruszenia praw pacjenta lub zasad ochrony danych osobowych;</w:t>
      </w:r>
    </w:p>
    <w:p w14:paraId="18BF42DD" w14:textId="77777777" w:rsidR="00E223B6" w:rsidRPr="009F7C47" w:rsidRDefault="00E223B6" w:rsidP="00E223B6">
      <w:pPr>
        <w:pStyle w:val="Akapitzlist"/>
        <w:numPr>
          <w:ilvl w:val="0"/>
          <w:numId w:val="17"/>
        </w:numPr>
        <w:tabs>
          <w:tab w:val="left" w:pos="360"/>
        </w:tabs>
        <w:spacing w:after="0" w:line="276" w:lineRule="auto"/>
        <w:ind w:left="1077" w:hanging="357"/>
        <w:contextualSpacing w:val="0"/>
        <w:jc w:val="both"/>
        <w:rPr>
          <w:rFonts w:ascii="Times New Roman" w:hAnsi="Times New Roman"/>
          <w:bCs/>
          <w:sz w:val="24"/>
          <w:szCs w:val="24"/>
        </w:rPr>
      </w:pPr>
      <w:r w:rsidRPr="009F7C47">
        <w:rPr>
          <w:rFonts w:ascii="Times New Roman" w:hAnsi="Times New Roman"/>
          <w:bCs/>
          <w:sz w:val="24"/>
          <w:szCs w:val="24"/>
        </w:rPr>
        <w:t>nieprzestrzegania regulaminu organizacyjnego lub przepisów bezpieczeństwa i higieny pracy lub przepisów sanitarnych lub przepisów przeciwpożarowych obowiązujących                       u Udzielającego zamówienia, a także innych przepisów i procedur wewnętrznych                        w istotnym zakresie lub w sposób uporczywy;</w:t>
      </w:r>
    </w:p>
    <w:p w14:paraId="7C74DBCB" w14:textId="77777777" w:rsidR="00E223B6" w:rsidRPr="009F7C47" w:rsidRDefault="00E223B6" w:rsidP="00E223B6">
      <w:pPr>
        <w:pStyle w:val="Akapitzlist"/>
        <w:numPr>
          <w:ilvl w:val="0"/>
          <w:numId w:val="17"/>
        </w:numPr>
        <w:tabs>
          <w:tab w:val="left" w:pos="360"/>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korzystania z oprogramowania przez Przyjmującego zamówienie posługując się kontem użytkownika przypisanym do innej osoby;</w:t>
      </w:r>
    </w:p>
    <w:p w14:paraId="2A20EDD6" w14:textId="77777777" w:rsidR="00E223B6" w:rsidRPr="009F7C47" w:rsidRDefault="00E223B6" w:rsidP="00E223B6">
      <w:pPr>
        <w:pStyle w:val="Akapitzlist"/>
        <w:numPr>
          <w:ilvl w:val="0"/>
          <w:numId w:val="17"/>
        </w:numPr>
        <w:tabs>
          <w:tab w:val="left" w:pos="360"/>
        </w:tabs>
        <w:spacing w:after="0" w:line="276" w:lineRule="auto"/>
        <w:ind w:left="1077" w:hanging="357"/>
        <w:contextualSpacing w:val="0"/>
        <w:jc w:val="both"/>
        <w:rPr>
          <w:rFonts w:ascii="Times New Roman" w:hAnsi="Times New Roman"/>
          <w:bCs/>
          <w:sz w:val="24"/>
          <w:szCs w:val="24"/>
        </w:rPr>
      </w:pPr>
      <w:r w:rsidRPr="009F7C47">
        <w:rPr>
          <w:rFonts w:ascii="Times New Roman" w:hAnsi="Times New Roman"/>
          <w:bCs/>
          <w:sz w:val="24"/>
          <w:szCs w:val="24"/>
        </w:rPr>
        <w:t>korzystania ze sprzętu, materiałów, sprzętu elektronicznego niezgodnie z procedurami Udzielającego zamówienia;</w:t>
      </w:r>
    </w:p>
    <w:p w14:paraId="4C510495" w14:textId="77777777" w:rsidR="00E223B6" w:rsidRPr="009F7C47" w:rsidRDefault="00E223B6" w:rsidP="00E223B6">
      <w:pPr>
        <w:pStyle w:val="Akapitzlist"/>
        <w:numPr>
          <w:ilvl w:val="0"/>
          <w:numId w:val="17"/>
        </w:numPr>
        <w:tabs>
          <w:tab w:val="left" w:pos="360"/>
        </w:tabs>
        <w:spacing w:after="0" w:line="276" w:lineRule="auto"/>
        <w:ind w:left="1077" w:hanging="357"/>
        <w:contextualSpacing w:val="0"/>
        <w:jc w:val="both"/>
        <w:rPr>
          <w:rFonts w:ascii="Times New Roman" w:hAnsi="Times New Roman"/>
          <w:bCs/>
          <w:sz w:val="24"/>
          <w:szCs w:val="24"/>
        </w:rPr>
      </w:pPr>
      <w:r w:rsidRPr="009F7C47">
        <w:rPr>
          <w:rFonts w:ascii="Times New Roman" w:hAnsi="Times New Roman"/>
          <w:bCs/>
          <w:sz w:val="24"/>
          <w:szCs w:val="24"/>
        </w:rPr>
        <w:t>nieprzestrzegania warunków umów zwartych z Narodowym Funduszem Zdrowia                        lub innych zasad udzielania świadczeń ustalonych przez NFZ;</w:t>
      </w:r>
    </w:p>
    <w:p w14:paraId="5B2999CD" w14:textId="77777777" w:rsidR="00E223B6" w:rsidRPr="009F7C47" w:rsidRDefault="00E223B6" w:rsidP="00E223B6">
      <w:pPr>
        <w:pStyle w:val="Akapitzlist"/>
        <w:numPr>
          <w:ilvl w:val="0"/>
          <w:numId w:val="17"/>
        </w:numPr>
        <w:tabs>
          <w:tab w:val="left" w:pos="360"/>
        </w:tabs>
        <w:spacing w:after="0" w:line="276" w:lineRule="auto"/>
        <w:ind w:left="1077" w:hanging="357"/>
        <w:contextualSpacing w:val="0"/>
        <w:jc w:val="both"/>
        <w:rPr>
          <w:rFonts w:ascii="Times New Roman" w:hAnsi="Times New Roman"/>
          <w:bCs/>
          <w:sz w:val="24"/>
          <w:szCs w:val="24"/>
        </w:rPr>
      </w:pPr>
      <w:r w:rsidRPr="009F7C47">
        <w:rPr>
          <w:rFonts w:ascii="Times New Roman" w:hAnsi="Times New Roman"/>
          <w:bCs/>
          <w:sz w:val="24"/>
          <w:szCs w:val="24"/>
        </w:rPr>
        <w:t>nieprzekazania pomimo ponownego wezwania wyjaśnień, o jakich mowa w § 9 ust. 2;</w:t>
      </w:r>
    </w:p>
    <w:p w14:paraId="65FE26DC" w14:textId="77777777" w:rsidR="00E223B6" w:rsidRPr="009F7C47" w:rsidRDefault="00E223B6" w:rsidP="00E223B6">
      <w:pPr>
        <w:pStyle w:val="Default"/>
        <w:numPr>
          <w:ilvl w:val="0"/>
          <w:numId w:val="17"/>
        </w:numPr>
        <w:suppressAutoHyphens/>
        <w:spacing w:line="276" w:lineRule="auto"/>
        <w:ind w:left="1077" w:hanging="357"/>
        <w:jc w:val="both"/>
      </w:pPr>
      <w:r w:rsidRPr="009F7C47">
        <w:t>braku niezwłocznego powiadomienia o niemożności wykonania umowy                                        lub niewyjaśnienie we wskazanym terminie z przyczyn powodujących niemożność wykonywania umowy na zasadach określonych w § 7 ust. 1 umowy,</w:t>
      </w:r>
    </w:p>
    <w:p w14:paraId="6225BA82" w14:textId="77777777" w:rsidR="00E223B6" w:rsidRPr="009F7C47" w:rsidRDefault="00E223B6" w:rsidP="00E223B6">
      <w:pPr>
        <w:pStyle w:val="Akapitzlist"/>
        <w:numPr>
          <w:ilvl w:val="0"/>
          <w:numId w:val="7"/>
        </w:numPr>
        <w:tabs>
          <w:tab w:val="left" w:pos="567"/>
        </w:tabs>
        <w:suppressAutoHyphens w:val="0"/>
        <w:spacing w:after="0" w:line="276" w:lineRule="auto"/>
        <w:ind w:hanging="568"/>
        <w:contextualSpacing w:val="0"/>
        <w:jc w:val="both"/>
        <w:rPr>
          <w:rFonts w:ascii="Times New Roman" w:hAnsi="Times New Roman"/>
          <w:bCs/>
          <w:sz w:val="24"/>
          <w:szCs w:val="24"/>
        </w:rPr>
      </w:pPr>
      <w:r w:rsidRPr="009F7C47">
        <w:rPr>
          <w:rFonts w:ascii="Times New Roman" w:hAnsi="Times New Roman"/>
          <w:bCs/>
          <w:iCs/>
          <w:sz w:val="24"/>
          <w:szCs w:val="24"/>
        </w:rPr>
        <w:t>Udzielający zamówienia</w:t>
      </w:r>
      <w:r w:rsidRPr="009F7C47">
        <w:rPr>
          <w:rFonts w:ascii="Times New Roman" w:hAnsi="Times New Roman"/>
          <w:bCs/>
          <w:sz w:val="24"/>
          <w:szCs w:val="24"/>
        </w:rPr>
        <w:t xml:space="preserve"> może rozwiązać niniejszą umowę </w:t>
      </w:r>
      <w:r w:rsidRPr="009F7C47">
        <w:rPr>
          <w:rFonts w:ascii="Times New Roman" w:hAnsi="Times New Roman"/>
          <w:b/>
          <w:bCs/>
          <w:sz w:val="24"/>
          <w:szCs w:val="24"/>
        </w:rPr>
        <w:t>ze skutkiem natychmiastowym bez zachowania okresu wypowiedzenia</w:t>
      </w:r>
      <w:r w:rsidRPr="009F7C47">
        <w:rPr>
          <w:rFonts w:ascii="Times New Roman" w:hAnsi="Times New Roman"/>
          <w:bCs/>
          <w:sz w:val="24"/>
          <w:szCs w:val="24"/>
        </w:rPr>
        <w:t xml:space="preserve"> w przypadku, gdy Przyjmujący zamówienie:</w:t>
      </w:r>
    </w:p>
    <w:p w14:paraId="5C70FF57" w14:textId="77777777" w:rsidR="00E223B6" w:rsidRPr="009F7C47" w:rsidRDefault="00E223B6" w:rsidP="00E223B6">
      <w:pPr>
        <w:pStyle w:val="Akapitzlist"/>
        <w:numPr>
          <w:ilvl w:val="0"/>
          <w:numId w:val="8"/>
        </w:numPr>
        <w:tabs>
          <w:tab w:val="left" w:pos="360"/>
          <w:tab w:val="left" w:pos="567"/>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dopuścił się rażącego naruszenia postanowień umowy;</w:t>
      </w:r>
    </w:p>
    <w:p w14:paraId="76009EF1" w14:textId="77777777" w:rsidR="00E223B6" w:rsidRPr="009F7C47" w:rsidRDefault="00E223B6" w:rsidP="00E223B6">
      <w:pPr>
        <w:pStyle w:val="Akapitzlist"/>
        <w:numPr>
          <w:ilvl w:val="0"/>
          <w:numId w:val="8"/>
        </w:numPr>
        <w:tabs>
          <w:tab w:val="left" w:pos="360"/>
          <w:tab w:val="left" w:pos="567"/>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utracił uprawnienia do wykonywania zawodu lub został w tym prawie zawieszony lub ograniczony przez organ uprawniony;</w:t>
      </w:r>
    </w:p>
    <w:p w14:paraId="10DE8ACD" w14:textId="77777777" w:rsidR="00E223B6" w:rsidRPr="009F7C47" w:rsidRDefault="00E223B6" w:rsidP="00E223B6">
      <w:pPr>
        <w:pStyle w:val="Akapitzlist"/>
        <w:numPr>
          <w:ilvl w:val="0"/>
          <w:numId w:val="8"/>
        </w:numPr>
        <w:tabs>
          <w:tab w:val="left" w:pos="360"/>
          <w:tab w:val="left" w:pos="567"/>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popełnił w czasie trwania umowy przestępstwa, które uniemożliwia mu dalsze świadczenie usług zdrowotnych, jeśli popełnienie przestępstwa zostało stwierdzone prawomocnym wyrokiem sądowym;</w:t>
      </w:r>
    </w:p>
    <w:p w14:paraId="447F88B4" w14:textId="77777777" w:rsidR="00E223B6" w:rsidRPr="009F7C47" w:rsidRDefault="00E223B6" w:rsidP="00E223B6">
      <w:pPr>
        <w:pStyle w:val="Akapitzlist"/>
        <w:numPr>
          <w:ilvl w:val="0"/>
          <w:numId w:val="8"/>
        </w:numPr>
        <w:tabs>
          <w:tab w:val="left" w:pos="360"/>
          <w:tab w:val="left" w:pos="567"/>
        </w:tabs>
        <w:spacing w:after="0" w:line="276" w:lineRule="auto"/>
        <w:ind w:left="998" w:hanging="357"/>
        <w:contextualSpacing w:val="0"/>
        <w:jc w:val="both"/>
        <w:rPr>
          <w:rFonts w:ascii="Times New Roman" w:hAnsi="Times New Roman"/>
          <w:bCs/>
          <w:sz w:val="24"/>
          <w:szCs w:val="24"/>
        </w:rPr>
      </w:pPr>
      <w:r w:rsidRPr="009F7C47">
        <w:rPr>
          <w:rFonts w:ascii="Times New Roman" w:hAnsi="Times New Roman"/>
          <w:bCs/>
          <w:sz w:val="24"/>
          <w:szCs w:val="24"/>
        </w:rPr>
        <w:lastRenderedPageBreak/>
        <w:t>nie udokumentował zawarcia przez niego aktualnej umowy ubezpieczenia                                    od odpowiedzialności cywilnej, o której mowa w ustawie o działalności leczniczej,                           w terminie określonym umową;</w:t>
      </w:r>
    </w:p>
    <w:p w14:paraId="6BAC3E00" w14:textId="77777777" w:rsidR="00E223B6" w:rsidRPr="009F7C47" w:rsidRDefault="00E223B6" w:rsidP="00E223B6">
      <w:pPr>
        <w:pStyle w:val="Akapitzlist"/>
        <w:numPr>
          <w:ilvl w:val="0"/>
          <w:numId w:val="8"/>
        </w:numPr>
        <w:tabs>
          <w:tab w:val="left" w:pos="360"/>
          <w:tab w:val="left" w:pos="567"/>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naraził lub wyrządził Udzielającemu zamówienia szkodę majątkową;</w:t>
      </w:r>
    </w:p>
    <w:p w14:paraId="49D37352" w14:textId="77777777" w:rsidR="00E223B6" w:rsidRPr="009F7C47" w:rsidRDefault="00E223B6" w:rsidP="00E223B6">
      <w:pPr>
        <w:pStyle w:val="Akapitzlist"/>
        <w:numPr>
          <w:ilvl w:val="0"/>
          <w:numId w:val="8"/>
        </w:numPr>
        <w:tabs>
          <w:tab w:val="left" w:pos="360"/>
          <w:tab w:val="left" w:pos="567"/>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nie realizował świadczeń zdrowotnych lub innych czynności, niezbędnych do wykonania niniejszej umowy, w terminach określonych w umowie;</w:t>
      </w:r>
    </w:p>
    <w:p w14:paraId="4FFBEB3A" w14:textId="77777777" w:rsidR="00E223B6" w:rsidRPr="009F7C47" w:rsidRDefault="00E223B6" w:rsidP="00E223B6">
      <w:pPr>
        <w:pStyle w:val="Akapitzlist"/>
        <w:numPr>
          <w:ilvl w:val="0"/>
          <w:numId w:val="8"/>
        </w:numPr>
        <w:tabs>
          <w:tab w:val="left" w:pos="360"/>
          <w:tab w:val="left" w:pos="567"/>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 xml:space="preserve">nie poddał się kontroli; </w:t>
      </w:r>
    </w:p>
    <w:p w14:paraId="0E7BF321" w14:textId="77777777" w:rsidR="00E223B6" w:rsidRPr="009F7C47" w:rsidRDefault="00E223B6" w:rsidP="00E223B6">
      <w:pPr>
        <w:pStyle w:val="Akapitzlist"/>
        <w:numPr>
          <w:ilvl w:val="0"/>
          <w:numId w:val="8"/>
        </w:numPr>
        <w:tabs>
          <w:tab w:val="left" w:pos="360"/>
          <w:tab w:val="left" w:pos="567"/>
        </w:tabs>
        <w:spacing w:after="0" w:line="276" w:lineRule="auto"/>
        <w:ind w:left="998" w:hanging="357"/>
        <w:contextualSpacing w:val="0"/>
        <w:jc w:val="both"/>
        <w:rPr>
          <w:rFonts w:ascii="Times New Roman" w:hAnsi="Times New Roman"/>
          <w:bCs/>
          <w:sz w:val="24"/>
          <w:szCs w:val="24"/>
        </w:rPr>
      </w:pPr>
      <w:r w:rsidRPr="009F7C47">
        <w:rPr>
          <w:rFonts w:ascii="Times New Roman" w:hAnsi="Times New Roman"/>
          <w:bCs/>
          <w:sz w:val="24"/>
          <w:szCs w:val="24"/>
        </w:rPr>
        <w:t>udzielał świadczeń w stanie nietrzeźwości bądź pod wpływem środków psychotropowych lub odurzających;</w:t>
      </w:r>
    </w:p>
    <w:p w14:paraId="442AF169" w14:textId="77777777" w:rsidR="00E223B6" w:rsidRPr="009F7C47" w:rsidRDefault="00E223B6" w:rsidP="00E223B6">
      <w:pPr>
        <w:pStyle w:val="Akapitzlist"/>
        <w:numPr>
          <w:ilvl w:val="0"/>
          <w:numId w:val="8"/>
        </w:numPr>
        <w:tabs>
          <w:tab w:val="left" w:pos="360"/>
          <w:tab w:val="left" w:pos="567"/>
        </w:tabs>
        <w:spacing w:after="0" w:line="276" w:lineRule="auto"/>
        <w:ind w:left="998" w:hanging="357"/>
        <w:contextualSpacing w:val="0"/>
        <w:jc w:val="both"/>
        <w:rPr>
          <w:rFonts w:ascii="Times New Roman" w:hAnsi="Times New Roman"/>
          <w:bCs/>
          <w:sz w:val="24"/>
          <w:szCs w:val="24"/>
        </w:rPr>
      </w:pPr>
      <w:r w:rsidRPr="009F7C47">
        <w:rPr>
          <w:rFonts w:ascii="Times New Roman" w:hAnsi="Times New Roman"/>
          <w:bCs/>
          <w:sz w:val="24"/>
          <w:szCs w:val="24"/>
        </w:rPr>
        <w:t>nie dopełnił obowiązku zachowania tajemnicy zawodowej i służbowej, o której mowa                     w Umowie; a także w przypadku:</w:t>
      </w:r>
    </w:p>
    <w:p w14:paraId="3E7C1A5E" w14:textId="77777777" w:rsidR="00E223B6" w:rsidRPr="009F7C47" w:rsidRDefault="00E223B6" w:rsidP="00E223B6">
      <w:pPr>
        <w:pStyle w:val="Akapitzlist"/>
        <w:numPr>
          <w:ilvl w:val="0"/>
          <w:numId w:val="39"/>
        </w:numPr>
        <w:tabs>
          <w:tab w:val="left" w:pos="360"/>
          <w:tab w:val="left" w:pos="567"/>
        </w:tabs>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powtarzających się uzasadnionych skarg pacjentów na Przyjmującego zamówienie, złożonych zgodnie z kartą praw pacjenta, gdy wynikają one z rażącego naruszenia niniejszej umowy oraz przepisów prawa (po wyczerpaniu wszystkich innych środków);</w:t>
      </w:r>
    </w:p>
    <w:p w14:paraId="3A0C5E18" w14:textId="77777777" w:rsidR="00E223B6" w:rsidRPr="009F7C47" w:rsidRDefault="00E223B6" w:rsidP="00E223B6">
      <w:pPr>
        <w:pStyle w:val="Akapitzlist"/>
        <w:numPr>
          <w:ilvl w:val="0"/>
          <w:numId w:val="39"/>
        </w:numPr>
        <w:suppressAutoHyphens w:val="0"/>
        <w:spacing w:after="0" w:line="276" w:lineRule="auto"/>
        <w:jc w:val="both"/>
        <w:rPr>
          <w:rFonts w:ascii="Times New Roman" w:hAnsi="Times New Roman"/>
          <w:bCs/>
          <w:sz w:val="24"/>
          <w:szCs w:val="24"/>
        </w:rPr>
      </w:pPr>
      <w:r w:rsidRPr="009F7C47">
        <w:rPr>
          <w:rFonts w:ascii="Times New Roman" w:hAnsi="Times New Roman"/>
          <w:bCs/>
          <w:sz w:val="24"/>
          <w:szCs w:val="24"/>
        </w:rPr>
        <w:t xml:space="preserve">stwierdzenia w wyniku kontroli wykonania Umowy i realizacji zaleceń pokontrolnych że Przyjmujący zamówienie nie wykonuje lub nienależycie realizuje przedmiot Umowy, w szczególności stwierdzenia ograniczenia dostępności świadczeń, zawężania zakresu                   i złą jakość udzielonych świadczeń zdrowotnych; </w:t>
      </w:r>
    </w:p>
    <w:p w14:paraId="07827F50" w14:textId="77777777" w:rsidR="00E223B6" w:rsidRPr="009F7C47" w:rsidRDefault="00E223B6" w:rsidP="00E223B6">
      <w:pPr>
        <w:pStyle w:val="Default"/>
        <w:numPr>
          <w:ilvl w:val="0"/>
          <w:numId w:val="39"/>
        </w:numPr>
        <w:suppressAutoHyphens/>
        <w:spacing w:after="18" w:line="276" w:lineRule="auto"/>
        <w:jc w:val="both"/>
        <w:rPr>
          <w:color w:val="auto"/>
        </w:rPr>
      </w:pPr>
      <w:r w:rsidRPr="009F7C47">
        <w:rPr>
          <w:color w:val="auto"/>
        </w:rPr>
        <w:t>rozwiązania umowy z Narodowym Funduszem Zdrowia albo innym podmiotem finansującym świadczenia zdrowotne w zakresie dotyczącym świadczeń zdrowotnych objętych niniejszą umową, bądź zaprzestania przez te podmioty finansowania świadczeń zdrowotnych objętych nin. umową, lub innych istotnych zmian w umowie z podmiotem finansującym świadczenia zdrowotne, które mają bezpośredni wpływ na przedmiot Umowy,</w:t>
      </w:r>
    </w:p>
    <w:p w14:paraId="345AC334" w14:textId="77777777" w:rsidR="00E223B6" w:rsidRPr="009F7C47" w:rsidRDefault="00E223B6" w:rsidP="00E223B6">
      <w:pPr>
        <w:pStyle w:val="Default"/>
        <w:numPr>
          <w:ilvl w:val="0"/>
          <w:numId w:val="39"/>
        </w:numPr>
        <w:suppressAutoHyphens/>
        <w:spacing w:after="18" w:line="276" w:lineRule="auto"/>
        <w:jc w:val="both"/>
        <w:rPr>
          <w:color w:val="auto"/>
        </w:rPr>
      </w:pPr>
      <w:r w:rsidRPr="009F7C47">
        <w:rPr>
          <w:color w:val="auto"/>
        </w:rPr>
        <w:t>przerwy w realizacji świadczeń zdrowotnych uniemożliwiającą wywiązanie się Przyjmującego zamówienie z terminowego i pełnego wykonania zobowiązań umownych wobec pacjentów Udzielającego zamówienia,</w:t>
      </w:r>
    </w:p>
    <w:p w14:paraId="18FF8300" w14:textId="77777777" w:rsidR="00E223B6" w:rsidRPr="009F7C47" w:rsidRDefault="00E223B6" w:rsidP="00E223B6">
      <w:pPr>
        <w:pStyle w:val="Default"/>
        <w:numPr>
          <w:ilvl w:val="0"/>
          <w:numId w:val="39"/>
        </w:numPr>
        <w:spacing w:line="276" w:lineRule="auto"/>
        <w:jc w:val="both"/>
      </w:pPr>
      <w:r w:rsidRPr="009F7C47">
        <w:rPr>
          <w:color w:val="auto"/>
        </w:rPr>
        <w:t>zaistnienia innych okoliczności uniemożliwiających Stronom wykonywanie umowy,         np. zmiany systemowe i organizacyjne.</w:t>
      </w:r>
    </w:p>
    <w:p w14:paraId="1D515A10" w14:textId="77777777" w:rsidR="00E223B6" w:rsidRPr="009F7C47" w:rsidRDefault="00E223B6" w:rsidP="00E223B6">
      <w:pPr>
        <w:pStyle w:val="Akapitzlist"/>
        <w:numPr>
          <w:ilvl w:val="0"/>
          <w:numId w:val="7"/>
        </w:numPr>
        <w:tabs>
          <w:tab w:val="left" w:pos="567"/>
        </w:tabs>
        <w:suppressAutoHyphens w:val="0"/>
        <w:spacing w:after="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Przyjmujący zamówienie może rozwiązać umowę z zachowaniem </w:t>
      </w:r>
      <w:r w:rsidRPr="009F7C47">
        <w:rPr>
          <w:rFonts w:ascii="Times New Roman" w:hAnsi="Times New Roman"/>
          <w:b/>
          <w:sz w:val="24"/>
          <w:szCs w:val="24"/>
        </w:rPr>
        <w:t>1- miesięcznego</w:t>
      </w:r>
      <w:r w:rsidRPr="009F7C47">
        <w:rPr>
          <w:rFonts w:ascii="Times New Roman" w:hAnsi="Times New Roman"/>
          <w:sz w:val="24"/>
          <w:szCs w:val="24"/>
        </w:rPr>
        <w:t xml:space="preserve"> terminu wypowiedzenia ze skutkiem na koniec miesiąca kalendarzowego w razie;</w:t>
      </w:r>
    </w:p>
    <w:p w14:paraId="54F8E117" w14:textId="77777777" w:rsidR="00E223B6" w:rsidRPr="009F7C47" w:rsidRDefault="00E223B6" w:rsidP="00E223B6">
      <w:pPr>
        <w:pStyle w:val="Akapitzlist"/>
        <w:numPr>
          <w:ilvl w:val="0"/>
          <w:numId w:val="9"/>
        </w:numPr>
        <w:tabs>
          <w:tab w:val="left" w:pos="360"/>
          <w:tab w:val="left" w:pos="567"/>
        </w:tabs>
        <w:suppressAutoHyphens w:val="0"/>
        <w:spacing w:after="0" w:line="276" w:lineRule="auto"/>
        <w:contextualSpacing w:val="0"/>
        <w:jc w:val="both"/>
        <w:rPr>
          <w:rFonts w:ascii="Times New Roman" w:hAnsi="Times New Roman"/>
          <w:bCs/>
          <w:sz w:val="24"/>
          <w:szCs w:val="24"/>
        </w:rPr>
      </w:pPr>
      <w:r w:rsidRPr="009F7C47">
        <w:rPr>
          <w:rFonts w:ascii="Times New Roman" w:hAnsi="Times New Roman"/>
          <w:bCs/>
          <w:sz w:val="24"/>
          <w:szCs w:val="24"/>
        </w:rPr>
        <w:t>niewypłacenia lub nieterminowego wypłacania wynagrodzenia przez Udzielającego zamówienia;</w:t>
      </w:r>
    </w:p>
    <w:p w14:paraId="6AE021EB" w14:textId="77777777" w:rsidR="00E223B6" w:rsidRPr="009F7C47" w:rsidRDefault="00E223B6" w:rsidP="00E223B6">
      <w:pPr>
        <w:pStyle w:val="Akapitzlist"/>
        <w:numPr>
          <w:ilvl w:val="0"/>
          <w:numId w:val="9"/>
        </w:numPr>
        <w:tabs>
          <w:tab w:val="left" w:pos="360"/>
          <w:tab w:val="left" w:pos="567"/>
        </w:tabs>
        <w:suppressAutoHyphens w:val="0"/>
        <w:spacing w:after="0" w:line="276" w:lineRule="auto"/>
        <w:contextualSpacing w:val="0"/>
        <w:jc w:val="both"/>
        <w:rPr>
          <w:rFonts w:ascii="Times New Roman" w:hAnsi="Times New Roman"/>
          <w:bCs/>
          <w:color w:val="000000"/>
          <w:sz w:val="24"/>
          <w:szCs w:val="24"/>
        </w:rPr>
      </w:pPr>
      <w:r w:rsidRPr="009F7C47">
        <w:rPr>
          <w:rFonts w:ascii="Times New Roman" w:hAnsi="Times New Roman"/>
          <w:sz w:val="24"/>
          <w:szCs w:val="24"/>
        </w:rPr>
        <w:t>niezapewnienia przez Udzielającego zamówienia infrastruktury i narzędzi niezbędnych do udzielania świadczeń zdrowotnych zgodnie z przepisami prawa;</w:t>
      </w:r>
    </w:p>
    <w:p w14:paraId="33822A29" w14:textId="77777777" w:rsidR="00E223B6" w:rsidRPr="009F7C47" w:rsidRDefault="00E223B6" w:rsidP="00E223B6">
      <w:pPr>
        <w:pStyle w:val="Default"/>
        <w:numPr>
          <w:ilvl w:val="0"/>
          <w:numId w:val="9"/>
        </w:numPr>
        <w:suppressAutoHyphens/>
        <w:spacing w:line="276" w:lineRule="auto"/>
        <w:ind w:left="1077" w:hanging="357"/>
        <w:jc w:val="both"/>
      </w:pPr>
      <w:r w:rsidRPr="009F7C47">
        <w:rPr>
          <w:color w:val="auto"/>
        </w:rPr>
        <w:t>niezapewnienia przez Udzielającego zamówienia niezbędnych, wymaganych przepisami prawa, warunków do prawidłowego udzielania świadczeń zdrowotnych.</w:t>
      </w:r>
    </w:p>
    <w:p w14:paraId="23982F0D" w14:textId="77777777" w:rsidR="00E223B6" w:rsidRPr="009F7C47" w:rsidRDefault="00E223B6" w:rsidP="00E223B6">
      <w:pPr>
        <w:pStyle w:val="Default"/>
        <w:spacing w:line="276" w:lineRule="auto"/>
        <w:ind w:left="1080"/>
        <w:jc w:val="both"/>
        <w:rPr>
          <w:color w:val="auto"/>
        </w:rPr>
      </w:pPr>
      <w:r w:rsidRPr="009F7C47">
        <w:rPr>
          <w:color w:val="auto"/>
        </w:rPr>
        <w:t xml:space="preserve">- dla swej skuteczności wypowiedzenie to powinno być poprzedzone pisemnym, pod                   rygorem nieważności, wezwaniem do usunięcia w wyznaczonym terminie, nie krótszym niż 21 dni, opisanego stanu niezgodności, skierowanym do Udzielającego zamówienia,                  o ile stan ten nie zostanie przez niego w tym terminie usunięty. </w:t>
      </w:r>
    </w:p>
    <w:p w14:paraId="2051DC7E" w14:textId="77777777" w:rsidR="00E223B6" w:rsidRPr="009F7C47" w:rsidRDefault="00E223B6" w:rsidP="00E223B6">
      <w:pPr>
        <w:pStyle w:val="Default"/>
        <w:spacing w:line="276" w:lineRule="auto"/>
        <w:jc w:val="both"/>
      </w:pPr>
    </w:p>
    <w:p w14:paraId="7F848E48" w14:textId="77777777" w:rsidR="00E223B6" w:rsidRPr="009F7C47" w:rsidRDefault="00E223B6" w:rsidP="00E223B6">
      <w:pPr>
        <w:pStyle w:val="Bezodstpw"/>
        <w:spacing w:line="276" w:lineRule="auto"/>
        <w:jc w:val="center"/>
        <w:rPr>
          <w:rFonts w:cs="Times New Roman"/>
          <w:b/>
          <w:bCs/>
          <w:sz w:val="24"/>
          <w:szCs w:val="24"/>
        </w:rPr>
      </w:pPr>
      <w:r w:rsidRPr="009F7C47">
        <w:rPr>
          <w:rFonts w:cs="Times New Roman"/>
          <w:b/>
          <w:bCs/>
          <w:sz w:val="24"/>
          <w:szCs w:val="24"/>
        </w:rPr>
        <w:t>§ 15</w:t>
      </w:r>
    </w:p>
    <w:p w14:paraId="1B536F6C" w14:textId="77777777" w:rsidR="00E223B6" w:rsidRPr="009F7C47" w:rsidRDefault="00E223B6" w:rsidP="00E223B6">
      <w:pPr>
        <w:pStyle w:val="Bezodstpw"/>
        <w:spacing w:line="276" w:lineRule="auto"/>
        <w:jc w:val="center"/>
        <w:rPr>
          <w:rFonts w:cs="Times New Roman"/>
          <w:b/>
          <w:bCs/>
          <w:sz w:val="24"/>
          <w:szCs w:val="24"/>
        </w:rPr>
      </w:pPr>
      <w:r w:rsidRPr="009F7C47">
        <w:rPr>
          <w:rFonts w:cs="Times New Roman"/>
          <w:b/>
          <w:bCs/>
          <w:sz w:val="24"/>
          <w:szCs w:val="24"/>
        </w:rPr>
        <w:t>ODSZKODOWANIE I KARY UMOWNE</w:t>
      </w:r>
    </w:p>
    <w:p w14:paraId="6AE64119" w14:textId="77777777" w:rsidR="00E223B6" w:rsidRPr="009F7C47" w:rsidRDefault="00E223B6" w:rsidP="00E223B6">
      <w:pPr>
        <w:pStyle w:val="Akapitzlist"/>
        <w:numPr>
          <w:ilvl w:val="0"/>
          <w:numId w:val="10"/>
        </w:numPr>
        <w:tabs>
          <w:tab w:val="left" w:pos="567"/>
        </w:tabs>
        <w:spacing w:after="0" w:line="276" w:lineRule="auto"/>
        <w:ind w:left="567" w:hanging="567"/>
        <w:jc w:val="both"/>
        <w:rPr>
          <w:rFonts w:ascii="Times New Roman" w:hAnsi="Times New Roman"/>
          <w:sz w:val="24"/>
          <w:szCs w:val="24"/>
        </w:rPr>
      </w:pPr>
      <w:r w:rsidRPr="009F7C47">
        <w:rPr>
          <w:rFonts w:ascii="Times New Roman" w:hAnsi="Times New Roman"/>
          <w:sz w:val="24"/>
          <w:szCs w:val="24"/>
        </w:rPr>
        <w:t>Przyjmujący zamówienie z zastrzeżeniem § 10 ust. 3 tytułem zobowiązuje się do naprawienia w całości wyrządzonej Udzielającemu zamówienia szkody poprzez zapłatę na rzecz Udzielającego zamówienia kwoty, którą ten zobowiązany był uiścić z tytułu kary finansowej/kary umownej lub zobowiązania nałożonego przez Narodowy Fundusz Zdrowia z tytułu stwierdzonych w wyniku kontroli nieprawidłowości w udzielaniu świadczeń zdrowotnych przez Przyjmującego zamówienie, a w szczególności za:</w:t>
      </w:r>
    </w:p>
    <w:p w14:paraId="1E5C4522" w14:textId="77777777" w:rsidR="00E223B6" w:rsidRPr="009F7C47" w:rsidRDefault="00E223B6" w:rsidP="00E223B6">
      <w:pPr>
        <w:pStyle w:val="Akapitzlist"/>
        <w:numPr>
          <w:ilvl w:val="0"/>
          <w:numId w:val="24"/>
        </w:numPr>
        <w:tabs>
          <w:tab w:val="left" w:pos="360"/>
        </w:tabs>
        <w:spacing w:after="0" w:line="276" w:lineRule="auto"/>
        <w:ind w:left="1259" w:hanging="357"/>
        <w:jc w:val="both"/>
        <w:rPr>
          <w:rFonts w:ascii="Times New Roman" w:hAnsi="Times New Roman"/>
          <w:color w:val="000000"/>
          <w:sz w:val="24"/>
          <w:szCs w:val="24"/>
        </w:rPr>
      </w:pPr>
      <w:r w:rsidRPr="009F7C47">
        <w:rPr>
          <w:rFonts w:ascii="Times New Roman" w:hAnsi="Times New Roman"/>
          <w:sz w:val="24"/>
          <w:szCs w:val="24"/>
        </w:rPr>
        <w:t>nieprawidłowe ordynowanie podlegających refundacji leków na receptach wystawionych przez Przyjmującego zamówienie;</w:t>
      </w:r>
    </w:p>
    <w:p w14:paraId="54D4F64D" w14:textId="77777777" w:rsidR="00E223B6" w:rsidRPr="009F7C47" w:rsidRDefault="00E223B6" w:rsidP="00E223B6">
      <w:pPr>
        <w:pStyle w:val="Default"/>
        <w:numPr>
          <w:ilvl w:val="0"/>
          <w:numId w:val="24"/>
        </w:numPr>
        <w:suppressAutoHyphens/>
        <w:spacing w:after="18" w:line="276" w:lineRule="auto"/>
        <w:ind w:left="1259" w:hanging="357"/>
        <w:jc w:val="both"/>
        <w:rPr>
          <w:color w:val="auto"/>
        </w:rPr>
      </w:pPr>
      <w:r w:rsidRPr="009F7C47">
        <w:rPr>
          <w:color w:val="auto"/>
        </w:rPr>
        <w:t>nieprawidłową kwalifikację pacjenta do programów lekowych finansowanych                         ze środków zewnętrznych i podanie zakupionych w tym celu przez Udzielającego zamówienia leków;</w:t>
      </w:r>
    </w:p>
    <w:p w14:paraId="08F9D6B8" w14:textId="77777777" w:rsidR="00E223B6" w:rsidRPr="009F7C47" w:rsidRDefault="00E223B6" w:rsidP="00E223B6">
      <w:pPr>
        <w:pStyle w:val="Akapitzlist"/>
        <w:numPr>
          <w:ilvl w:val="0"/>
          <w:numId w:val="24"/>
        </w:numPr>
        <w:tabs>
          <w:tab w:val="left" w:pos="360"/>
        </w:tabs>
        <w:suppressAutoHyphens w:val="0"/>
        <w:spacing w:after="0" w:line="276" w:lineRule="auto"/>
        <w:jc w:val="both"/>
        <w:rPr>
          <w:rFonts w:ascii="Times New Roman" w:hAnsi="Times New Roman"/>
          <w:sz w:val="24"/>
          <w:szCs w:val="24"/>
        </w:rPr>
      </w:pPr>
      <w:r w:rsidRPr="009F7C47">
        <w:rPr>
          <w:rFonts w:ascii="Times New Roman" w:hAnsi="Times New Roman"/>
          <w:sz w:val="24"/>
          <w:szCs w:val="24"/>
        </w:rPr>
        <w:t>nieprawidłowe rozliczenie świadczeń udzielonych przez Przyjmującego zamówienie;</w:t>
      </w:r>
    </w:p>
    <w:p w14:paraId="73AF1626" w14:textId="77777777" w:rsidR="00E223B6" w:rsidRPr="009F7C47" w:rsidRDefault="00E223B6" w:rsidP="00E223B6">
      <w:pPr>
        <w:pStyle w:val="Akapitzlist"/>
        <w:numPr>
          <w:ilvl w:val="0"/>
          <w:numId w:val="24"/>
        </w:numPr>
        <w:tabs>
          <w:tab w:val="left" w:pos="360"/>
        </w:tabs>
        <w:suppressAutoHyphens w:val="0"/>
        <w:spacing w:after="0" w:line="276" w:lineRule="auto"/>
        <w:jc w:val="both"/>
        <w:rPr>
          <w:rFonts w:ascii="Times New Roman" w:hAnsi="Times New Roman"/>
          <w:sz w:val="24"/>
          <w:szCs w:val="24"/>
        </w:rPr>
      </w:pPr>
      <w:r w:rsidRPr="009F7C47">
        <w:rPr>
          <w:rFonts w:ascii="Times New Roman" w:hAnsi="Times New Roman"/>
          <w:sz w:val="24"/>
          <w:szCs w:val="24"/>
        </w:rPr>
        <w:t>nieprawidłowe prowadzenie dokumentacji medycznej;</w:t>
      </w:r>
    </w:p>
    <w:p w14:paraId="1EF1B0AF" w14:textId="77777777" w:rsidR="00E223B6" w:rsidRPr="009F7C47" w:rsidRDefault="00E223B6" w:rsidP="00E223B6">
      <w:pPr>
        <w:numPr>
          <w:ilvl w:val="0"/>
          <w:numId w:val="24"/>
        </w:numPr>
        <w:suppressAutoHyphens w:val="0"/>
        <w:spacing w:after="0" w:line="276" w:lineRule="auto"/>
        <w:contextualSpacing/>
        <w:jc w:val="both"/>
        <w:rPr>
          <w:rFonts w:ascii="Times New Roman" w:hAnsi="Times New Roman"/>
          <w:iCs/>
          <w:sz w:val="24"/>
          <w:szCs w:val="24"/>
        </w:rPr>
      </w:pPr>
      <w:r w:rsidRPr="009F7C47">
        <w:rPr>
          <w:rFonts w:ascii="Times New Roman" w:hAnsi="Times New Roman"/>
          <w:iCs/>
          <w:sz w:val="24"/>
          <w:szCs w:val="24"/>
        </w:rPr>
        <w:t>nieprawidłowe diagnozowanie i błędy w procesie leczenia wskazane w protokole pokontrolnym.</w:t>
      </w:r>
    </w:p>
    <w:p w14:paraId="3913ED3C" w14:textId="77777777" w:rsidR="00E223B6" w:rsidRPr="009F7C47" w:rsidRDefault="00E223B6" w:rsidP="00E223B6">
      <w:pPr>
        <w:pStyle w:val="Akapitzlist"/>
        <w:numPr>
          <w:ilvl w:val="0"/>
          <w:numId w:val="10"/>
        </w:numPr>
        <w:tabs>
          <w:tab w:val="left" w:pos="567"/>
        </w:tabs>
        <w:spacing w:after="0" w:line="276" w:lineRule="auto"/>
        <w:ind w:left="567" w:hanging="567"/>
        <w:jc w:val="both"/>
        <w:rPr>
          <w:rFonts w:ascii="Times New Roman" w:hAnsi="Times New Roman"/>
          <w:sz w:val="24"/>
          <w:szCs w:val="24"/>
        </w:rPr>
      </w:pPr>
      <w:r w:rsidRPr="009F7C47">
        <w:rPr>
          <w:rFonts w:ascii="Times New Roman" w:hAnsi="Times New Roman"/>
          <w:sz w:val="24"/>
          <w:szCs w:val="24"/>
        </w:rPr>
        <w:t>Udzielający zamówienie przed nałożeniem decyzji o naprawie szkody wynikającej z ust. 1 wezwie Przyjmującego zamówienie do złożenia wyjaśnień w terminie 7 dni od doręczenia Przyjmującemu zamówienie wezwania. a następnie nałoży obowiązek naprawy szkody                            w przypadku nieudzielenia wyjaśnień przez Przyjmującego zamówienie lub nieuwzględnienia wyjaśnień.</w:t>
      </w:r>
    </w:p>
    <w:p w14:paraId="4C80F176" w14:textId="77777777" w:rsidR="00E223B6" w:rsidRPr="009F7C47" w:rsidRDefault="00E223B6" w:rsidP="00E223B6">
      <w:pPr>
        <w:pStyle w:val="Akapitzlist"/>
        <w:numPr>
          <w:ilvl w:val="0"/>
          <w:numId w:val="10"/>
        </w:numPr>
        <w:tabs>
          <w:tab w:val="left" w:pos="567"/>
        </w:tabs>
        <w:suppressAutoHyphens w:val="0"/>
        <w:spacing w:after="0" w:line="276" w:lineRule="auto"/>
        <w:ind w:left="567" w:hanging="567"/>
        <w:jc w:val="both"/>
        <w:rPr>
          <w:rFonts w:ascii="Times New Roman" w:hAnsi="Times New Roman"/>
          <w:sz w:val="24"/>
          <w:szCs w:val="24"/>
        </w:rPr>
      </w:pPr>
      <w:r w:rsidRPr="009F7C47">
        <w:rPr>
          <w:rFonts w:ascii="Times New Roman" w:hAnsi="Times New Roman"/>
          <w:sz w:val="24"/>
          <w:szCs w:val="24"/>
        </w:rPr>
        <w:t>Udzielający zamówienia zastrzega możliwość odstąpienia w całości lub w części od nałożenia obowiązku naprawy szkody w przypadku:</w:t>
      </w:r>
    </w:p>
    <w:p w14:paraId="09BC0D78" w14:textId="77777777" w:rsidR="00E223B6" w:rsidRPr="009F7C47" w:rsidRDefault="00E223B6" w:rsidP="00E223B6">
      <w:pPr>
        <w:pStyle w:val="Akapitzlist"/>
        <w:numPr>
          <w:ilvl w:val="0"/>
          <w:numId w:val="35"/>
        </w:numPr>
        <w:tabs>
          <w:tab w:val="left" w:pos="360"/>
        </w:tabs>
        <w:spacing w:after="0" w:line="276" w:lineRule="auto"/>
        <w:ind w:left="924" w:hanging="357"/>
        <w:jc w:val="both"/>
        <w:rPr>
          <w:rFonts w:ascii="Times New Roman" w:hAnsi="Times New Roman"/>
          <w:sz w:val="24"/>
          <w:szCs w:val="24"/>
        </w:rPr>
      </w:pPr>
      <w:r w:rsidRPr="009F7C47">
        <w:rPr>
          <w:rFonts w:ascii="Times New Roman" w:hAnsi="Times New Roman"/>
          <w:sz w:val="24"/>
          <w:szCs w:val="24"/>
        </w:rPr>
        <w:t>ustalenia, że Przyjmujący zamówienie nie ponosi wyłącznej odpowiedzialności                            za stwierdzone przypadki niewykonania lub nienależytego wykonywania obowiązków umownych, w szczególności wykaże, że wynikły one z przyczyn od niego niezależnych                        i niezawinionych np. zdarzenia losowe, siła wyższa,</w:t>
      </w:r>
    </w:p>
    <w:p w14:paraId="0E5D60A8" w14:textId="77777777" w:rsidR="00E223B6" w:rsidRPr="009F7C47" w:rsidRDefault="00E223B6" w:rsidP="00E223B6">
      <w:pPr>
        <w:pStyle w:val="Akapitzlist"/>
        <w:numPr>
          <w:ilvl w:val="0"/>
          <w:numId w:val="35"/>
        </w:numPr>
        <w:tabs>
          <w:tab w:val="left" w:pos="360"/>
        </w:tabs>
        <w:spacing w:after="0" w:line="276" w:lineRule="auto"/>
        <w:ind w:left="924" w:hanging="357"/>
        <w:jc w:val="both"/>
        <w:rPr>
          <w:rFonts w:ascii="Times New Roman" w:hAnsi="Times New Roman"/>
          <w:sz w:val="24"/>
          <w:szCs w:val="24"/>
        </w:rPr>
      </w:pPr>
      <w:r w:rsidRPr="009F7C47">
        <w:rPr>
          <w:rFonts w:ascii="Times New Roman" w:hAnsi="Times New Roman"/>
          <w:sz w:val="24"/>
          <w:szCs w:val="24"/>
        </w:rPr>
        <w:t>za powstaniem szkody pomimo dołożenia przez niego należytej staranności przyczyniły się okoliczności występujące po stronie Udzielającego zamówienia np. kwestie organizacyjne, brak udostępnienia odpowiednich narzędzi, sprzętu lub innych środków lub zasobów ludzkich do realizacji przedmiotu Umowy,</w:t>
      </w:r>
    </w:p>
    <w:p w14:paraId="2F51B904" w14:textId="77777777" w:rsidR="00E223B6" w:rsidRPr="009F7C47" w:rsidRDefault="00E223B6" w:rsidP="00E223B6">
      <w:pPr>
        <w:pStyle w:val="Akapitzlist"/>
        <w:numPr>
          <w:ilvl w:val="0"/>
          <w:numId w:val="35"/>
        </w:numPr>
        <w:tabs>
          <w:tab w:val="left" w:pos="360"/>
        </w:tabs>
        <w:suppressAutoHyphens w:val="0"/>
        <w:spacing w:after="0" w:line="276" w:lineRule="auto"/>
        <w:jc w:val="both"/>
        <w:rPr>
          <w:rFonts w:ascii="Times New Roman" w:hAnsi="Times New Roman"/>
          <w:sz w:val="24"/>
          <w:szCs w:val="24"/>
        </w:rPr>
      </w:pPr>
      <w:r w:rsidRPr="009F7C47">
        <w:rPr>
          <w:rFonts w:ascii="Times New Roman" w:hAnsi="Times New Roman"/>
          <w:sz w:val="24"/>
          <w:szCs w:val="24"/>
        </w:rPr>
        <w:t>podjęcia przez Przyjmującego zamówienia czynności mających na celu zapobiegnięcia powstaniu szkody lub zmniejszenia jej rozmiaru.</w:t>
      </w:r>
    </w:p>
    <w:p w14:paraId="6D3399D4" w14:textId="77777777" w:rsidR="00E223B6" w:rsidRPr="009F7C47" w:rsidRDefault="00E223B6" w:rsidP="00E223B6">
      <w:pPr>
        <w:pStyle w:val="Akapitzlist"/>
        <w:numPr>
          <w:ilvl w:val="0"/>
          <w:numId w:val="10"/>
        </w:numPr>
        <w:tabs>
          <w:tab w:val="left" w:pos="567"/>
        </w:tabs>
        <w:suppressAutoHyphens w:val="0"/>
        <w:spacing w:after="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Udzielający zamówienie może nałożyć na Przyjmującego zamówienie </w:t>
      </w:r>
      <w:r w:rsidRPr="009F7C47">
        <w:rPr>
          <w:rFonts w:ascii="Times New Roman" w:hAnsi="Times New Roman"/>
          <w:b/>
          <w:sz w:val="24"/>
          <w:szCs w:val="24"/>
        </w:rPr>
        <w:t>karę umowną</w:t>
      </w:r>
      <w:r w:rsidRPr="009F7C47">
        <w:rPr>
          <w:rFonts w:ascii="Times New Roman" w:hAnsi="Times New Roman"/>
          <w:sz w:val="24"/>
          <w:szCs w:val="24"/>
        </w:rPr>
        <w:t xml:space="preserve"> na Przyjmującego zamówienie w przypadku:</w:t>
      </w:r>
    </w:p>
    <w:p w14:paraId="6FA14FE0" w14:textId="77777777" w:rsidR="00E223B6" w:rsidRPr="009F7C47" w:rsidRDefault="00E223B6" w:rsidP="00E223B6">
      <w:pPr>
        <w:pStyle w:val="Akapitzlist"/>
        <w:numPr>
          <w:ilvl w:val="0"/>
          <w:numId w:val="25"/>
        </w:numPr>
        <w:tabs>
          <w:tab w:val="left" w:pos="360"/>
        </w:tabs>
        <w:spacing w:after="0" w:line="276" w:lineRule="auto"/>
        <w:ind w:left="924" w:hanging="357"/>
        <w:jc w:val="both"/>
        <w:rPr>
          <w:rFonts w:ascii="Times New Roman" w:hAnsi="Times New Roman"/>
          <w:sz w:val="24"/>
          <w:szCs w:val="24"/>
        </w:rPr>
      </w:pPr>
      <w:r w:rsidRPr="009F7C47">
        <w:rPr>
          <w:rFonts w:ascii="Times New Roman" w:hAnsi="Times New Roman"/>
          <w:sz w:val="24"/>
          <w:szCs w:val="24"/>
        </w:rPr>
        <w:t xml:space="preserve">nieprawidłowego lub nierzetelnego prowadzenia dokumentacji medycznej – w wysokości </w:t>
      </w:r>
      <w:r w:rsidRPr="009F7C47">
        <w:rPr>
          <w:rFonts w:ascii="Times New Roman" w:hAnsi="Times New Roman"/>
          <w:b/>
          <w:sz w:val="24"/>
          <w:szCs w:val="24"/>
        </w:rPr>
        <w:t>10%</w:t>
      </w:r>
      <w:r w:rsidRPr="009F7C47">
        <w:rPr>
          <w:rFonts w:ascii="Times New Roman" w:hAnsi="Times New Roman"/>
          <w:sz w:val="24"/>
          <w:szCs w:val="24"/>
        </w:rPr>
        <w:t xml:space="preserve"> miesięcznego wynagrodzenia z miesiąca, w którym doszło do naruszenia;</w:t>
      </w:r>
    </w:p>
    <w:p w14:paraId="1A8239F1" w14:textId="77777777" w:rsidR="00E223B6" w:rsidRPr="009F7C47" w:rsidRDefault="00E223B6" w:rsidP="00E223B6">
      <w:pPr>
        <w:pStyle w:val="Akapitzlist"/>
        <w:numPr>
          <w:ilvl w:val="0"/>
          <w:numId w:val="25"/>
        </w:numPr>
        <w:tabs>
          <w:tab w:val="left" w:pos="360"/>
        </w:tabs>
        <w:spacing w:after="0" w:line="276" w:lineRule="auto"/>
        <w:ind w:left="924" w:hanging="357"/>
        <w:jc w:val="both"/>
        <w:rPr>
          <w:rFonts w:ascii="Times New Roman" w:hAnsi="Times New Roman"/>
          <w:sz w:val="24"/>
          <w:szCs w:val="24"/>
        </w:rPr>
      </w:pPr>
      <w:r w:rsidRPr="009F7C47">
        <w:rPr>
          <w:rFonts w:ascii="Times New Roman" w:hAnsi="Times New Roman"/>
          <w:sz w:val="24"/>
          <w:szCs w:val="24"/>
        </w:rPr>
        <w:lastRenderedPageBreak/>
        <w:t xml:space="preserve">naruszenia zasad ochrony lub przetwarzania danych osobowych lub przestrzegania tajemnicy lekarskiej lub naruszenie praw pacjenta – w wysokości </w:t>
      </w:r>
      <w:r w:rsidRPr="009F7C47">
        <w:rPr>
          <w:rFonts w:ascii="Times New Roman" w:hAnsi="Times New Roman"/>
          <w:b/>
          <w:sz w:val="24"/>
          <w:szCs w:val="24"/>
        </w:rPr>
        <w:t>10%</w:t>
      </w:r>
      <w:r w:rsidRPr="009F7C47">
        <w:rPr>
          <w:rFonts w:ascii="Times New Roman" w:hAnsi="Times New Roman"/>
          <w:sz w:val="24"/>
          <w:szCs w:val="24"/>
        </w:rPr>
        <w:t xml:space="preserve"> miesięcznego wynagrodzenia z miesiąca, w którym doszło do naruszenia;</w:t>
      </w:r>
    </w:p>
    <w:p w14:paraId="10F585E1" w14:textId="77777777" w:rsidR="00E223B6" w:rsidRPr="009F7C47" w:rsidRDefault="00E223B6" w:rsidP="00E223B6">
      <w:pPr>
        <w:pStyle w:val="Akapitzlist"/>
        <w:numPr>
          <w:ilvl w:val="0"/>
          <w:numId w:val="25"/>
        </w:numPr>
        <w:tabs>
          <w:tab w:val="left" w:pos="360"/>
        </w:tabs>
        <w:spacing w:after="0" w:line="276" w:lineRule="auto"/>
        <w:ind w:left="924" w:hanging="357"/>
        <w:jc w:val="both"/>
        <w:rPr>
          <w:rFonts w:ascii="Times New Roman" w:hAnsi="Times New Roman"/>
          <w:sz w:val="24"/>
          <w:szCs w:val="24"/>
        </w:rPr>
      </w:pPr>
      <w:r w:rsidRPr="009F7C47">
        <w:rPr>
          <w:rFonts w:ascii="Times New Roman" w:hAnsi="Times New Roman"/>
          <w:sz w:val="24"/>
          <w:szCs w:val="24"/>
        </w:rPr>
        <w:t xml:space="preserve">nieprzystąpienie w wyznaczonym terminie (z zastrzeżeniem § 7 ust. 3) do wykonywania umowy - w wysokości </w:t>
      </w:r>
      <w:r w:rsidRPr="009F7C47">
        <w:rPr>
          <w:rFonts w:ascii="Times New Roman" w:hAnsi="Times New Roman"/>
          <w:b/>
          <w:sz w:val="24"/>
          <w:szCs w:val="24"/>
        </w:rPr>
        <w:t>10%</w:t>
      </w:r>
      <w:r w:rsidRPr="009F7C47">
        <w:rPr>
          <w:rFonts w:ascii="Times New Roman" w:hAnsi="Times New Roman"/>
          <w:sz w:val="24"/>
          <w:szCs w:val="24"/>
        </w:rPr>
        <w:t xml:space="preserve"> miesięcznego wynagrodzenia z miesiąca, w którym doszło               do naruszenia;</w:t>
      </w:r>
    </w:p>
    <w:p w14:paraId="361DCC79" w14:textId="77777777" w:rsidR="00E223B6" w:rsidRPr="009F7C47" w:rsidRDefault="00E223B6" w:rsidP="00E223B6">
      <w:pPr>
        <w:pStyle w:val="Akapitzlist"/>
        <w:numPr>
          <w:ilvl w:val="0"/>
          <w:numId w:val="25"/>
        </w:numPr>
        <w:tabs>
          <w:tab w:val="left" w:pos="360"/>
        </w:tabs>
        <w:suppressAutoHyphens w:val="0"/>
        <w:spacing w:after="0" w:line="276" w:lineRule="auto"/>
        <w:jc w:val="both"/>
        <w:rPr>
          <w:rFonts w:ascii="Times New Roman" w:hAnsi="Times New Roman"/>
          <w:sz w:val="24"/>
          <w:szCs w:val="24"/>
        </w:rPr>
      </w:pPr>
      <w:r w:rsidRPr="009F7C47">
        <w:rPr>
          <w:rFonts w:ascii="Times New Roman" w:hAnsi="Times New Roman"/>
          <w:sz w:val="24"/>
          <w:szCs w:val="24"/>
        </w:rPr>
        <w:t xml:space="preserve">pełnienia zastępstwa za Przyjmującego zamówienie przez inne osoby bez wymaganej zgody Udzielającego zamówienia - w wysokości </w:t>
      </w:r>
      <w:r w:rsidRPr="009F7C47">
        <w:rPr>
          <w:rFonts w:ascii="Times New Roman" w:hAnsi="Times New Roman"/>
          <w:b/>
          <w:sz w:val="24"/>
          <w:szCs w:val="24"/>
        </w:rPr>
        <w:t>10 %</w:t>
      </w:r>
      <w:r w:rsidRPr="009F7C47">
        <w:rPr>
          <w:rFonts w:ascii="Times New Roman" w:hAnsi="Times New Roman"/>
          <w:sz w:val="24"/>
          <w:szCs w:val="24"/>
        </w:rPr>
        <w:t xml:space="preserve"> miesięcznego wynagrodzenia                      z miesiąca, w którym doszło do naruszenia, za każde naruszenie</w:t>
      </w:r>
    </w:p>
    <w:p w14:paraId="303A1F97" w14:textId="77777777" w:rsidR="00E223B6" w:rsidRPr="009F7C47" w:rsidRDefault="00E223B6" w:rsidP="00E223B6">
      <w:pPr>
        <w:pStyle w:val="Akapitzlist"/>
        <w:numPr>
          <w:ilvl w:val="0"/>
          <w:numId w:val="25"/>
        </w:numPr>
        <w:tabs>
          <w:tab w:val="left" w:pos="360"/>
        </w:tabs>
        <w:suppressAutoHyphens w:val="0"/>
        <w:spacing w:after="0" w:line="276" w:lineRule="auto"/>
        <w:jc w:val="both"/>
        <w:rPr>
          <w:rFonts w:ascii="Times New Roman" w:hAnsi="Times New Roman"/>
          <w:sz w:val="24"/>
          <w:szCs w:val="24"/>
        </w:rPr>
      </w:pPr>
      <w:r w:rsidRPr="009F7C47">
        <w:rPr>
          <w:rFonts w:ascii="Times New Roman" w:hAnsi="Times New Roman"/>
          <w:sz w:val="24"/>
          <w:szCs w:val="24"/>
        </w:rPr>
        <w:t xml:space="preserve">nieuzasadnionej odmowy udzielenia świadczeń zdrowotnych, bądź naruszenia zasad przyjmowania pacjentów i ustalania terminów udzielania świadczeń zdrowotnych –                          w wysokości </w:t>
      </w:r>
      <w:r w:rsidRPr="009F7C47">
        <w:rPr>
          <w:rFonts w:ascii="Times New Roman" w:hAnsi="Times New Roman"/>
          <w:b/>
          <w:sz w:val="24"/>
          <w:szCs w:val="24"/>
        </w:rPr>
        <w:t>10%</w:t>
      </w:r>
      <w:r w:rsidRPr="009F7C47">
        <w:rPr>
          <w:rFonts w:ascii="Times New Roman" w:hAnsi="Times New Roman"/>
          <w:sz w:val="24"/>
          <w:szCs w:val="24"/>
        </w:rPr>
        <w:t xml:space="preserve"> miesięcznego wynagrodzenia z miesiąca, w którym doszło                            do naruszenia, za każde naruszenie;</w:t>
      </w:r>
    </w:p>
    <w:p w14:paraId="40DAB155" w14:textId="77777777" w:rsidR="00E223B6" w:rsidRPr="009F7C47" w:rsidRDefault="00E223B6" w:rsidP="00E223B6">
      <w:pPr>
        <w:pStyle w:val="Akapitzlist"/>
        <w:numPr>
          <w:ilvl w:val="0"/>
          <w:numId w:val="25"/>
        </w:numPr>
        <w:tabs>
          <w:tab w:val="left" w:pos="360"/>
        </w:tabs>
        <w:spacing w:after="0" w:line="276" w:lineRule="auto"/>
        <w:jc w:val="both"/>
        <w:rPr>
          <w:rFonts w:ascii="Times New Roman" w:hAnsi="Times New Roman"/>
          <w:sz w:val="24"/>
          <w:szCs w:val="24"/>
        </w:rPr>
      </w:pPr>
      <w:r w:rsidRPr="009F7C47">
        <w:rPr>
          <w:rFonts w:ascii="Times New Roman" w:hAnsi="Times New Roman"/>
          <w:sz w:val="24"/>
          <w:szCs w:val="24"/>
        </w:rPr>
        <w:t xml:space="preserve">świadczenia usług medycznych i wydawania zaświadczeń, orzeczeń itd. osobom nie będącymi pacjentami Udzielającego zamówienia – w wysokości </w:t>
      </w:r>
      <w:r w:rsidRPr="009F7C47">
        <w:rPr>
          <w:rFonts w:ascii="Times New Roman" w:hAnsi="Times New Roman"/>
          <w:b/>
          <w:sz w:val="24"/>
          <w:szCs w:val="24"/>
        </w:rPr>
        <w:t>10 %</w:t>
      </w:r>
      <w:r w:rsidRPr="009F7C47">
        <w:rPr>
          <w:rFonts w:ascii="Times New Roman" w:hAnsi="Times New Roman"/>
          <w:sz w:val="24"/>
          <w:szCs w:val="24"/>
        </w:rPr>
        <w:t xml:space="preserve"> miesięcznego wynagrodzenia z miesiąca, w którym doszło do naruszenia; </w:t>
      </w:r>
    </w:p>
    <w:p w14:paraId="20D1DCAD" w14:textId="77777777" w:rsidR="00E223B6" w:rsidRPr="009F7C47" w:rsidRDefault="00E223B6" w:rsidP="00E223B6">
      <w:pPr>
        <w:pStyle w:val="Akapitzlist"/>
        <w:numPr>
          <w:ilvl w:val="0"/>
          <w:numId w:val="25"/>
        </w:numPr>
        <w:tabs>
          <w:tab w:val="left" w:pos="360"/>
        </w:tabs>
        <w:suppressAutoHyphens w:val="0"/>
        <w:spacing w:after="0" w:line="276" w:lineRule="auto"/>
        <w:jc w:val="both"/>
        <w:rPr>
          <w:rFonts w:ascii="Times New Roman" w:hAnsi="Times New Roman"/>
          <w:sz w:val="24"/>
          <w:szCs w:val="24"/>
        </w:rPr>
      </w:pPr>
      <w:r w:rsidRPr="009F7C47">
        <w:rPr>
          <w:rFonts w:ascii="Times New Roman" w:hAnsi="Times New Roman"/>
          <w:sz w:val="24"/>
          <w:szCs w:val="24"/>
        </w:rPr>
        <w:t>pobierania nienależnych opłat od pacjentów za świadczenia zdrowotne będące przedmiotem umowy –</w:t>
      </w:r>
      <w:r w:rsidRPr="009F7C47">
        <w:rPr>
          <w:rFonts w:ascii="Times New Roman" w:hAnsi="Times New Roman"/>
          <w:b/>
          <w:sz w:val="24"/>
          <w:szCs w:val="24"/>
        </w:rPr>
        <w:t xml:space="preserve"> w wysokości 30 %</w:t>
      </w:r>
      <w:r w:rsidRPr="009F7C47">
        <w:rPr>
          <w:rFonts w:ascii="Times New Roman" w:hAnsi="Times New Roman"/>
          <w:sz w:val="24"/>
          <w:szCs w:val="24"/>
        </w:rPr>
        <w:t xml:space="preserve"> miesięcznego wynagrodzenia z miesiąca,                      w którym doszło do naruszenia,</w:t>
      </w:r>
    </w:p>
    <w:p w14:paraId="2E0BA7AC" w14:textId="77777777" w:rsidR="00E223B6" w:rsidRPr="009F7C47" w:rsidRDefault="00E223B6" w:rsidP="00E223B6">
      <w:pPr>
        <w:pStyle w:val="Akapitzlist"/>
        <w:numPr>
          <w:ilvl w:val="0"/>
          <w:numId w:val="25"/>
        </w:numPr>
        <w:tabs>
          <w:tab w:val="left" w:pos="360"/>
        </w:tabs>
        <w:suppressAutoHyphens w:val="0"/>
        <w:spacing w:after="0" w:line="276" w:lineRule="auto"/>
        <w:jc w:val="both"/>
        <w:rPr>
          <w:rFonts w:ascii="Times New Roman" w:hAnsi="Times New Roman"/>
          <w:sz w:val="24"/>
          <w:szCs w:val="24"/>
        </w:rPr>
      </w:pPr>
      <w:r w:rsidRPr="009F7C47">
        <w:rPr>
          <w:rFonts w:ascii="Times New Roman" w:hAnsi="Times New Roman"/>
          <w:sz w:val="24"/>
          <w:szCs w:val="24"/>
        </w:rPr>
        <w:t xml:space="preserve">uniemożliwienie kontroli przeprowadzonej przez Udzielającego zamówienia, NFZ oraz inne uprawnione organy albo niewykonywanie z winy Przyjmującego zamówienie                          w wyznaczonym terminie zaleceń pokontrolnych – w wysokości </w:t>
      </w:r>
      <w:r w:rsidRPr="009F7C47">
        <w:rPr>
          <w:rFonts w:ascii="Times New Roman" w:hAnsi="Times New Roman"/>
          <w:b/>
          <w:sz w:val="24"/>
          <w:szCs w:val="24"/>
        </w:rPr>
        <w:t>10%</w:t>
      </w:r>
      <w:r w:rsidRPr="009F7C47">
        <w:rPr>
          <w:rFonts w:ascii="Times New Roman" w:hAnsi="Times New Roman"/>
          <w:sz w:val="24"/>
          <w:szCs w:val="24"/>
        </w:rPr>
        <w:t xml:space="preserve"> miesięcznego wynagrodzenia z miesiąca, w którym doszło do naruszenia;</w:t>
      </w:r>
    </w:p>
    <w:p w14:paraId="102C4EA0" w14:textId="77777777" w:rsidR="00E223B6" w:rsidRPr="009F7C47" w:rsidRDefault="00E223B6" w:rsidP="00E223B6">
      <w:pPr>
        <w:pStyle w:val="Akapitzlist"/>
        <w:numPr>
          <w:ilvl w:val="0"/>
          <w:numId w:val="25"/>
        </w:numPr>
        <w:tabs>
          <w:tab w:val="left" w:pos="360"/>
        </w:tabs>
        <w:suppressAutoHyphens w:val="0"/>
        <w:spacing w:after="0" w:line="276" w:lineRule="auto"/>
        <w:jc w:val="both"/>
        <w:rPr>
          <w:rFonts w:ascii="Times New Roman" w:hAnsi="Times New Roman"/>
          <w:sz w:val="24"/>
          <w:szCs w:val="24"/>
        </w:rPr>
      </w:pPr>
      <w:r w:rsidRPr="009F7C47">
        <w:rPr>
          <w:rFonts w:ascii="Times New Roman" w:hAnsi="Times New Roman"/>
          <w:sz w:val="24"/>
          <w:szCs w:val="24"/>
        </w:rPr>
        <w:t xml:space="preserve">nieobecności i nieudzielania świadczeń zdrowotnych w dniu i godzinach ustalonych harmonogramem, lub niezapewnienie zastępstwa – w wysokości </w:t>
      </w:r>
      <w:r w:rsidRPr="009F7C47">
        <w:rPr>
          <w:rFonts w:ascii="Times New Roman" w:hAnsi="Times New Roman"/>
          <w:b/>
          <w:sz w:val="24"/>
          <w:szCs w:val="24"/>
        </w:rPr>
        <w:t>10%</w:t>
      </w:r>
      <w:r w:rsidRPr="009F7C47">
        <w:rPr>
          <w:rFonts w:ascii="Times New Roman" w:hAnsi="Times New Roman"/>
          <w:sz w:val="24"/>
          <w:szCs w:val="24"/>
        </w:rPr>
        <w:t xml:space="preserve"> miesięcznego wynagrodzenia z miesiąca, w którym doszło do naruszenia;</w:t>
      </w:r>
    </w:p>
    <w:p w14:paraId="0ED0FB23" w14:textId="77777777" w:rsidR="00E223B6" w:rsidRPr="009F7C47" w:rsidRDefault="00E223B6" w:rsidP="00E223B6">
      <w:pPr>
        <w:pStyle w:val="Akapitzlist"/>
        <w:numPr>
          <w:ilvl w:val="0"/>
          <w:numId w:val="25"/>
        </w:numPr>
        <w:tabs>
          <w:tab w:val="left" w:pos="360"/>
        </w:tabs>
        <w:suppressAutoHyphens w:val="0"/>
        <w:spacing w:after="0" w:line="276" w:lineRule="auto"/>
        <w:jc w:val="both"/>
        <w:rPr>
          <w:rFonts w:ascii="Times New Roman" w:hAnsi="Times New Roman"/>
          <w:sz w:val="24"/>
          <w:szCs w:val="24"/>
        </w:rPr>
      </w:pPr>
      <w:r w:rsidRPr="009F7C47">
        <w:rPr>
          <w:rFonts w:ascii="Times New Roman" w:hAnsi="Times New Roman"/>
          <w:sz w:val="24"/>
          <w:szCs w:val="24"/>
        </w:rPr>
        <w:t xml:space="preserve">uzasadnionej skargi pacjenta lub innych osób, dotyczącej Przyjmującego zamówienie -                  w wysokości </w:t>
      </w:r>
      <w:r w:rsidRPr="009F7C47">
        <w:rPr>
          <w:rFonts w:ascii="Times New Roman" w:hAnsi="Times New Roman"/>
          <w:b/>
          <w:sz w:val="24"/>
          <w:szCs w:val="24"/>
        </w:rPr>
        <w:t xml:space="preserve">5% </w:t>
      </w:r>
      <w:r w:rsidRPr="009F7C47">
        <w:rPr>
          <w:rFonts w:ascii="Times New Roman" w:hAnsi="Times New Roman"/>
          <w:sz w:val="24"/>
          <w:szCs w:val="24"/>
        </w:rPr>
        <w:t>miesięcznego wynagrodzenia z miesiąca, w którym doszło                                do naruszenia;</w:t>
      </w:r>
    </w:p>
    <w:p w14:paraId="023F2B3C" w14:textId="77777777" w:rsidR="00E223B6" w:rsidRPr="009F7C47" w:rsidRDefault="00E223B6" w:rsidP="00E223B6">
      <w:pPr>
        <w:pStyle w:val="Akapitzlist"/>
        <w:numPr>
          <w:ilvl w:val="0"/>
          <w:numId w:val="25"/>
        </w:numPr>
        <w:tabs>
          <w:tab w:val="left" w:pos="360"/>
        </w:tabs>
        <w:suppressAutoHyphens w:val="0"/>
        <w:spacing w:after="0" w:line="276" w:lineRule="auto"/>
        <w:jc w:val="both"/>
        <w:rPr>
          <w:rFonts w:ascii="Times New Roman" w:hAnsi="Times New Roman"/>
          <w:sz w:val="24"/>
          <w:szCs w:val="24"/>
        </w:rPr>
      </w:pPr>
      <w:r w:rsidRPr="009F7C47">
        <w:rPr>
          <w:rFonts w:ascii="Times New Roman" w:hAnsi="Times New Roman"/>
          <w:sz w:val="24"/>
          <w:szCs w:val="24"/>
        </w:rPr>
        <w:t>udaremniania kontroli prowadzonej przez Udzielającego zamówienia, Narodowy Fundusz Zdrowia oraz inne uprawnione organy i podmioty albo niewykonania w wyznaczonym terminie zaleceń pokontrolnych, nieprzekazania, pomimo ponownego wezwania, wyjaśnień o jakich mowa w § 9 ust. 2 (Prawo kontroli)</w:t>
      </w:r>
      <w:r w:rsidRPr="009F7C47">
        <w:rPr>
          <w:rFonts w:ascii="Times New Roman" w:hAnsi="Times New Roman"/>
          <w:b/>
          <w:sz w:val="24"/>
          <w:szCs w:val="24"/>
        </w:rPr>
        <w:t xml:space="preserve"> – </w:t>
      </w:r>
      <w:r w:rsidRPr="009F7C47">
        <w:rPr>
          <w:rFonts w:ascii="Times New Roman" w:hAnsi="Times New Roman"/>
          <w:sz w:val="24"/>
          <w:szCs w:val="24"/>
        </w:rPr>
        <w:t xml:space="preserve"> w wysokości </w:t>
      </w:r>
      <w:r w:rsidRPr="009F7C47">
        <w:rPr>
          <w:rFonts w:ascii="Times New Roman" w:hAnsi="Times New Roman"/>
          <w:b/>
          <w:sz w:val="24"/>
          <w:szCs w:val="24"/>
        </w:rPr>
        <w:t>20%</w:t>
      </w:r>
      <w:r w:rsidRPr="009F7C47">
        <w:rPr>
          <w:rFonts w:ascii="Times New Roman" w:hAnsi="Times New Roman"/>
          <w:sz w:val="24"/>
          <w:szCs w:val="24"/>
        </w:rPr>
        <w:t xml:space="preserve"> miesięcznego wynagrodzenia z miesiąca w którym doszło do naruszenia.  </w:t>
      </w:r>
    </w:p>
    <w:p w14:paraId="4C6A5524" w14:textId="77777777" w:rsidR="00E223B6" w:rsidRPr="009F7C47" w:rsidRDefault="00E223B6" w:rsidP="00E223B6">
      <w:pPr>
        <w:pStyle w:val="Akapitzlist"/>
        <w:numPr>
          <w:ilvl w:val="0"/>
          <w:numId w:val="10"/>
        </w:numPr>
        <w:tabs>
          <w:tab w:val="left" w:pos="567"/>
          <w:tab w:val="left" w:pos="851"/>
        </w:tabs>
        <w:spacing w:after="0" w:line="276" w:lineRule="auto"/>
        <w:ind w:left="567" w:hanging="567"/>
        <w:jc w:val="both"/>
        <w:rPr>
          <w:rFonts w:ascii="Times New Roman" w:hAnsi="Times New Roman"/>
          <w:sz w:val="24"/>
          <w:szCs w:val="24"/>
        </w:rPr>
      </w:pPr>
      <w:r w:rsidRPr="009F7C47">
        <w:rPr>
          <w:rFonts w:ascii="Times New Roman" w:hAnsi="Times New Roman"/>
          <w:sz w:val="24"/>
          <w:szCs w:val="24"/>
        </w:rPr>
        <w:t xml:space="preserve">Przed nałożeniem na Przyjmującego zamówienie kary umownej Udzielający zamówienia wezwie Przyjmującego zamówienie do złożenia wyjaśnień </w:t>
      </w:r>
      <w:r w:rsidRPr="009F7C47">
        <w:rPr>
          <w:rFonts w:ascii="Times New Roman" w:hAnsi="Times New Roman"/>
          <w:b/>
          <w:sz w:val="24"/>
          <w:szCs w:val="24"/>
        </w:rPr>
        <w:t>w terminie 7 dni</w:t>
      </w:r>
      <w:r w:rsidRPr="009F7C47">
        <w:rPr>
          <w:rFonts w:ascii="Times New Roman" w:hAnsi="Times New Roman"/>
          <w:sz w:val="24"/>
          <w:szCs w:val="24"/>
        </w:rPr>
        <w:t xml:space="preserve"> od doręczenia Przyjmującemu zamówienie wezwania, a następnie w terminie 30 dni od otrzymania wyjaśnień od Przyjmującego zamówienia podejmie decyzję o nałożeniu lub odstąpieniu od nałożenia kary umownej. </w:t>
      </w:r>
    </w:p>
    <w:p w14:paraId="265136B3" w14:textId="77777777" w:rsidR="00E223B6" w:rsidRPr="009F7C47" w:rsidRDefault="00E223B6" w:rsidP="00E223B6">
      <w:pPr>
        <w:pStyle w:val="Akapitzlist"/>
        <w:numPr>
          <w:ilvl w:val="0"/>
          <w:numId w:val="10"/>
        </w:numPr>
        <w:tabs>
          <w:tab w:val="left" w:pos="567"/>
          <w:tab w:val="left" w:pos="851"/>
        </w:tabs>
        <w:spacing w:after="0" w:line="276" w:lineRule="auto"/>
        <w:ind w:left="567" w:hanging="567"/>
        <w:jc w:val="both"/>
        <w:rPr>
          <w:rFonts w:ascii="Times New Roman" w:hAnsi="Times New Roman"/>
          <w:sz w:val="24"/>
          <w:szCs w:val="24"/>
        </w:rPr>
      </w:pPr>
      <w:r w:rsidRPr="009F7C47">
        <w:rPr>
          <w:rFonts w:ascii="Times New Roman" w:hAnsi="Times New Roman"/>
          <w:sz w:val="24"/>
          <w:szCs w:val="24"/>
        </w:rPr>
        <w:lastRenderedPageBreak/>
        <w:t xml:space="preserve">W każdym roku obowiązywania umowy (liczonym od dnia zawarcia umowy) łączna suma kar umownych, o których mowa w ust. 4 nie może przekroczyć kwoty 200.000,00 zł (dwieście  tysięcy złotych). </w:t>
      </w:r>
    </w:p>
    <w:p w14:paraId="14AC3BBC" w14:textId="77777777" w:rsidR="00E223B6" w:rsidRPr="009F7C47" w:rsidRDefault="00E223B6" w:rsidP="00E223B6">
      <w:pPr>
        <w:pStyle w:val="Akapitzlist"/>
        <w:numPr>
          <w:ilvl w:val="0"/>
          <w:numId w:val="10"/>
        </w:numPr>
        <w:tabs>
          <w:tab w:val="left" w:pos="567"/>
          <w:tab w:val="left" w:pos="851"/>
        </w:tabs>
        <w:suppressAutoHyphens w:val="0"/>
        <w:spacing w:after="0" w:line="276" w:lineRule="auto"/>
        <w:ind w:left="567" w:hanging="567"/>
        <w:jc w:val="both"/>
        <w:rPr>
          <w:rFonts w:ascii="Times New Roman" w:hAnsi="Times New Roman"/>
          <w:sz w:val="24"/>
          <w:szCs w:val="24"/>
        </w:rPr>
      </w:pPr>
      <w:r w:rsidRPr="009F7C47">
        <w:rPr>
          <w:rFonts w:ascii="Times New Roman" w:hAnsi="Times New Roman"/>
          <w:sz w:val="24"/>
          <w:szCs w:val="24"/>
        </w:rPr>
        <w:t>W przypadku odmowy naprawy szkody Przyjmujący zamówienie może zostać zobowiązany do pokrycia kosztów wykonania zastępczego naprawy szkody w przypadku ich wystąpienia.</w:t>
      </w:r>
    </w:p>
    <w:p w14:paraId="2E7C5272" w14:textId="77777777" w:rsidR="00E223B6" w:rsidRPr="009F7C47" w:rsidRDefault="00E223B6" w:rsidP="00E223B6">
      <w:pPr>
        <w:pStyle w:val="Akapitzlist"/>
        <w:numPr>
          <w:ilvl w:val="0"/>
          <w:numId w:val="10"/>
        </w:numPr>
        <w:tabs>
          <w:tab w:val="left" w:pos="567"/>
        </w:tabs>
        <w:spacing w:after="0" w:line="276" w:lineRule="auto"/>
        <w:ind w:left="567" w:hanging="567"/>
        <w:jc w:val="both"/>
        <w:rPr>
          <w:rFonts w:ascii="Times New Roman" w:hAnsi="Times New Roman"/>
          <w:sz w:val="24"/>
          <w:szCs w:val="24"/>
        </w:rPr>
      </w:pPr>
      <w:r w:rsidRPr="009F7C47">
        <w:rPr>
          <w:rFonts w:ascii="Times New Roman" w:hAnsi="Times New Roman"/>
          <w:sz w:val="24"/>
          <w:szCs w:val="24"/>
        </w:rPr>
        <w:t>Udzielający zamówienia zastrzega sobie prawo do dochodzenia odszkodowania uzupełniającego, przenoszącego wysokość zastrzeżonych w umowie kar umownych                            do wysokości poniesionej szkody.</w:t>
      </w:r>
    </w:p>
    <w:p w14:paraId="7273AD43" w14:textId="77777777" w:rsidR="00E223B6" w:rsidRPr="009F7C47" w:rsidRDefault="00E223B6" w:rsidP="00E223B6">
      <w:pPr>
        <w:pStyle w:val="Default"/>
        <w:numPr>
          <w:ilvl w:val="0"/>
          <w:numId w:val="10"/>
        </w:numPr>
        <w:tabs>
          <w:tab w:val="left" w:pos="567"/>
        </w:tabs>
        <w:suppressAutoHyphens/>
        <w:spacing w:after="18" w:line="276" w:lineRule="auto"/>
        <w:ind w:left="567" w:hanging="567"/>
        <w:jc w:val="both"/>
        <w:rPr>
          <w:color w:val="auto"/>
        </w:rPr>
      </w:pPr>
      <w:r w:rsidRPr="009F7C47">
        <w:rPr>
          <w:color w:val="auto"/>
        </w:rPr>
        <w:t>Przyjmujący zamówienie wyraża zgodę, aby potrącić należne kary umowne i odszkodowania</w:t>
      </w:r>
      <w:r>
        <w:rPr>
          <w:color w:val="auto"/>
        </w:rPr>
        <w:t xml:space="preserve">             </w:t>
      </w:r>
      <w:r w:rsidRPr="009F7C47">
        <w:rPr>
          <w:color w:val="auto"/>
        </w:rPr>
        <w:t xml:space="preserve"> z przysługującego Przyjmującemu zamówienie wynagrodzenia za świadczenia udzielone                     w ramach niniejszej umowy za miesiąc, w którym Udzielający nałożył karę umowną.</w:t>
      </w:r>
    </w:p>
    <w:p w14:paraId="5ACAD8FA" w14:textId="77777777" w:rsidR="00E223B6" w:rsidRPr="009F7C47" w:rsidRDefault="00E223B6" w:rsidP="00E223B6">
      <w:pPr>
        <w:pStyle w:val="Akapitzlist"/>
        <w:numPr>
          <w:ilvl w:val="0"/>
          <w:numId w:val="10"/>
        </w:numPr>
        <w:tabs>
          <w:tab w:val="left" w:pos="567"/>
        </w:tabs>
        <w:suppressAutoHyphens w:val="0"/>
        <w:autoSpaceDE w:val="0"/>
        <w:autoSpaceDN w:val="0"/>
        <w:adjustRightInd w:val="0"/>
        <w:spacing w:after="0" w:line="276" w:lineRule="auto"/>
        <w:ind w:left="567" w:hanging="567"/>
        <w:jc w:val="both"/>
        <w:rPr>
          <w:rFonts w:ascii="Times New Roman" w:hAnsi="Times New Roman"/>
          <w:color w:val="000000"/>
          <w:sz w:val="24"/>
          <w:szCs w:val="24"/>
        </w:rPr>
      </w:pPr>
      <w:r w:rsidRPr="009F7C47">
        <w:rPr>
          <w:rFonts w:ascii="Times New Roman" w:hAnsi="Times New Roman"/>
          <w:color w:val="000000"/>
          <w:sz w:val="24"/>
          <w:szCs w:val="24"/>
        </w:rPr>
        <w:t xml:space="preserve">Prawo do nałożenia kary umownej wskazanej w ust. 4 jest niezależne od uprawnienia                         do rozwiązania niniejszej Umowy bez wypowiedzenia i uprawnienia do naliczenia kary umownej wskazanej w ust. 4 (kary podlegają kumulacji). </w:t>
      </w:r>
    </w:p>
    <w:p w14:paraId="32F2CF8E" w14:textId="77777777" w:rsidR="00E223B6" w:rsidRPr="009F7C47" w:rsidRDefault="00E223B6" w:rsidP="00E223B6">
      <w:pPr>
        <w:pStyle w:val="Akapitzlist"/>
        <w:numPr>
          <w:ilvl w:val="0"/>
          <w:numId w:val="10"/>
        </w:numPr>
        <w:tabs>
          <w:tab w:val="left" w:pos="567"/>
        </w:tabs>
        <w:autoSpaceDE w:val="0"/>
        <w:autoSpaceDN w:val="0"/>
        <w:adjustRightInd w:val="0"/>
        <w:spacing w:after="62" w:line="276" w:lineRule="auto"/>
        <w:ind w:left="567" w:hanging="567"/>
        <w:jc w:val="both"/>
        <w:rPr>
          <w:rFonts w:ascii="Times New Roman" w:hAnsi="Times New Roman"/>
          <w:color w:val="000000"/>
          <w:sz w:val="24"/>
          <w:szCs w:val="24"/>
        </w:rPr>
      </w:pPr>
      <w:r w:rsidRPr="009F7C47">
        <w:rPr>
          <w:rFonts w:ascii="Times New Roman" w:hAnsi="Times New Roman"/>
          <w:color w:val="000000"/>
          <w:sz w:val="24"/>
          <w:szCs w:val="24"/>
        </w:rPr>
        <w:t xml:space="preserve">W razie rozwiązania Umowy bez zachowania okresu wypowiedzenia wskazanego z powodów wskazanych w § 14 ust. 7, Udzielający zamówienia jest uprawniony do nałożenia </w:t>
      </w:r>
      <w:r>
        <w:rPr>
          <w:rFonts w:ascii="Times New Roman" w:hAnsi="Times New Roman"/>
          <w:color w:val="000000"/>
          <w:sz w:val="24"/>
          <w:szCs w:val="24"/>
        </w:rPr>
        <w:t xml:space="preserve">                                      </w:t>
      </w:r>
      <w:r w:rsidRPr="009F7C47">
        <w:rPr>
          <w:rFonts w:ascii="Times New Roman" w:hAnsi="Times New Roman"/>
          <w:color w:val="000000"/>
          <w:sz w:val="24"/>
          <w:szCs w:val="24"/>
        </w:rPr>
        <w:t xml:space="preserve">na Przyjmującego zamówienie kary umownej w wysokości trzykrotności miesięcznego wynagrodzenia. </w:t>
      </w:r>
    </w:p>
    <w:p w14:paraId="2811412C" w14:textId="77777777" w:rsidR="00E223B6" w:rsidRPr="009F7C47" w:rsidRDefault="00E223B6" w:rsidP="00E223B6">
      <w:pPr>
        <w:pStyle w:val="Default"/>
        <w:numPr>
          <w:ilvl w:val="0"/>
          <w:numId w:val="10"/>
        </w:numPr>
        <w:suppressAutoHyphens/>
        <w:spacing w:line="276" w:lineRule="auto"/>
        <w:ind w:left="567" w:hanging="567"/>
        <w:jc w:val="both"/>
        <w:rPr>
          <w:color w:val="auto"/>
        </w:rPr>
      </w:pPr>
      <w:r w:rsidRPr="009F7C47">
        <w:rPr>
          <w:rFonts w:eastAsia="Calibri"/>
          <w:iCs/>
        </w:rPr>
        <w:t xml:space="preserve">Udzielający zamówienia zastrzega sobie prawo do </w:t>
      </w:r>
      <w:r w:rsidRPr="009F7C47">
        <w:rPr>
          <w:rFonts w:eastAsia="Calibri"/>
          <w:b/>
          <w:iCs/>
        </w:rPr>
        <w:t>miarkowania (zmniejszenia)</w:t>
      </w:r>
      <w:r w:rsidRPr="009F7C47">
        <w:rPr>
          <w:rFonts w:eastAsia="Calibri"/>
          <w:iCs/>
        </w:rPr>
        <w:t xml:space="preserve"> kar umownych nałożonych na Wykonawcę w przypadku, gdy:</w:t>
      </w:r>
    </w:p>
    <w:p w14:paraId="38FDEC82" w14:textId="77777777" w:rsidR="00E223B6" w:rsidRPr="009F7C47" w:rsidRDefault="00E223B6" w:rsidP="00E223B6">
      <w:pPr>
        <w:pStyle w:val="Akapitzlist"/>
        <w:numPr>
          <w:ilvl w:val="1"/>
          <w:numId w:val="29"/>
        </w:numPr>
        <w:spacing w:after="0" w:line="276" w:lineRule="auto"/>
        <w:ind w:left="1077" w:hanging="357"/>
        <w:jc w:val="both"/>
        <w:rPr>
          <w:rFonts w:ascii="Times New Roman" w:hAnsi="Times New Roman"/>
          <w:bCs/>
          <w:sz w:val="24"/>
          <w:szCs w:val="24"/>
          <w:lang w:eastAsia="ar-SA"/>
        </w:rPr>
      </w:pPr>
      <w:r w:rsidRPr="009F7C47">
        <w:rPr>
          <w:rFonts w:ascii="Times New Roman" w:hAnsi="Times New Roman"/>
          <w:iCs/>
          <w:sz w:val="24"/>
          <w:szCs w:val="24"/>
        </w:rPr>
        <w:t>niewykonanie lub nienależyte wykonanie obowiązków umownych było wynikiem okoliczności, na które Przyjmujący zamówienie nie miał wpływu i których nie można było przewidzieć, mimo dołożenia należytej staranności,</w:t>
      </w:r>
    </w:p>
    <w:p w14:paraId="0067018F" w14:textId="77777777" w:rsidR="00E223B6" w:rsidRPr="009F7C47" w:rsidRDefault="00E223B6" w:rsidP="00E223B6">
      <w:pPr>
        <w:pStyle w:val="Akapitzlist"/>
        <w:numPr>
          <w:ilvl w:val="1"/>
          <w:numId w:val="29"/>
        </w:numPr>
        <w:spacing w:after="0" w:line="276" w:lineRule="auto"/>
        <w:ind w:left="1077" w:hanging="357"/>
        <w:jc w:val="both"/>
        <w:rPr>
          <w:rFonts w:ascii="Times New Roman" w:hAnsi="Times New Roman"/>
          <w:bCs/>
          <w:sz w:val="24"/>
          <w:szCs w:val="24"/>
          <w:lang w:eastAsia="ar-SA"/>
        </w:rPr>
      </w:pPr>
      <w:r w:rsidRPr="009F7C47">
        <w:rPr>
          <w:rFonts w:ascii="Times New Roman" w:hAnsi="Times New Roman"/>
          <w:iCs/>
          <w:sz w:val="24"/>
          <w:szCs w:val="24"/>
        </w:rPr>
        <w:t>Przyjmujący zamówienie podjął wszelkie możliwe działania mające na celu minimalizację negatywnych skutków niewykonania lub nienależytego wykonania obowiązków umownych,</w:t>
      </w:r>
    </w:p>
    <w:p w14:paraId="0AB3859F" w14:textId="77777777" w:rsidR="00E223B6" w:rsidRPr="009F7C47" w:rsidRDefault="00E223B6" w:rsidP="00E223B6">
      <w:pPr>
        <w:pStyle w:val="Akapitzlist"/>
        <w:numPr>
          <w:ilvl w:val="1"/>
          <w:numId w:val="29"/>
        </w:numPr>
        <w:spacing w:after="0" w:line="276" w:lineRule="auto"/>
        <w:ind w:left="1077" w:hanging="357"/>
        <w:jc w:val="both"/>
        <w:rPr>
          <w:rFonts w:ascii="Times New Roman" w:hAnsi="Times New Roman"/>
          <w:bCs/>
          <w:sz w:val="24"/>
          <w:szCs w:val="24"/>
          <w:lang w:eastAsia="ar-SA"/>
        </w:rPr>
      </w:pPr>
      <w:r w:rsidRPr="009F7C47">
        <w:rPr>
          <w:rFonts w:ascii="Times New Roman" w:hAnsi="Times New Roman"/>
          <w:iCs/>
          <w:sz w:val="24"/>
          <w:szCs w:val="24"/>
        </w:rPr>
        <w:t>szkoda poniesiona przez Przyjmującego zamówienie w wyniku niewykonania lub nienależytego wykonania obowiązków była nieznaczna i nie przekracza wartości nałożonej kary umownej,</w:t>
      </w:r>
    </w:p>
    <w:p w14:paraId="2419E0DC" w14:textId="77777777" w:rsidR="00E223B6" w:rsidRPr="009F7C47" w:rsidRDefault="00E223B6" w:rsidP="00E223B6">
      <w:pPr>
        <w:pStyle w:val="Akapitzlist"/>
        <w:numPr>
          <w:ilvl w:val="1"/>
          <w:numId w:val="29"/>
        </w:numPr>
        <w:spacing w:after="0" w:line="276" w:lineRule="auto"/>
        <w:ind w:left="1077" w:hanging="357"/>
        <w:jc w:val="both"/>
        <w:rPr>
          <w:rFonts w:ascii="Times New Roman" w:hAnsi="Times New Roman"/>
          <w:bCs/>
          <w:sz w:val="24"/>
          <w:szCs w:val="24"/>
          <w:lang w:eastAsia="ar-SA"/>
        </w:rPr>
      </w:pPr>
      <w:r w:rsidRPr="009F7C47">
        <w:rPr>
          <w:rFonts w:ascii="Times New Roman" w:hAnsi="Times New Roman"/>
          <w:iCs/>
          <w:sz w:val="24"/>
          <w:szCs w:val="24"/>
        </w:rPr>
        <w:t>nałożenie pełnej wysokości kary umownej byłoby rażąco niesprawiedliwe lub niewspółmierne do popełnionego naruszenia.</w:t>
      </w:r>
    </w:p>
    <w:p w14:paraId="0FD40D57" w14:textId="77777777" w:rsidR="00E223B6" w:rsidRPr="009F7C47" w:rsidRDefault="00E223B6" w:rsidP="00E223B6">
      <w:pPr>
        <w:pStyle w:val="Akapitzlist"/>
        <w:numPr>
          <w:ilvl w:val="0"/>
          <w:numId w:val="10"/>
        </w:numPr>
        <w:tabs>
          <w:tab w:val="left" w:pos="567"/>
        </w:tabs>
        <w:suppressAutoHyphens w:val="0"/>
        <w:spacing w:after="0" w:line="276" w:lineRule="auto"/>
        <w:ind w:left="567" w:hanging="567"/>
        <w:jc w:val="both"/>
        <w:rPr>
          <w:rFonts w:ascii="Times New Roman" w:hAnsi="Times New Roman"/>
          <w:iCs/>
          <w:sz w:val="24"/>
          <w:szCs w:val="24"/>
        </w:rPr>
      </w:pPr>
      <w:r w:rsidRPr="009F7C47">
        <w:rPr>
          <w:rFonts w:ascii="Times New Roman" w:hAnsi="Times New Roman"/>
          <w:iCs/>
          <w:sz w:val="24"/>
          <w:szCs w:val="24"/>
        </w:rPr>
        <w:t xml:space="preserve">Przyjmujący zamówienie ma prawo złożyć wniosek o miarkowanie kary umownej w terminie 7 dni od dnia nałożenia kary umownej. </w:t>
      </w:r>
    </w:p>
    <w:p w14:paraId="55107A63" w14:textId="77777777" w:rsidR="00E223B6" w:rsidRPr="009F7C47" w:rsidRDefault="00E223B6" w:rsidP="00E223B6">
      <w:pPr>
        <w:pStyle w:val="Akapitzlist"/>
        <w:numPr>
          <w:ilvl w:val="0"/>
          <w:numId w:val="10"/>
        </w:numPr>
        <w:tabs>
          <w:tab w:val="left" w:pos="567"/>
        </w:tabs>
        <w:suppressAutoHyphens w:val="0"/>
        <w:spacing w:after="0" w:line="276" w:lineRule="auto"/>
        <w:ind w:left="567" w:hanging="567"/>
        <w:jc w:val="both"/>
        <w:rPr>
          <w:rFonts w:ascii="Times New Roman" w:hAnsi="Times New Roman"/>
          <w:bCs/>
          <w:sz w:val="24"/>
          <w:szCs w:val="24"/>
          <w:lang w:eastAsia="ar-SA"/>
        </w:rPr>
      </w:pPr>
      <w:r w:rsidRPr="009F7C47">
        <w:rPr>
          <w:rFonts w:ascii="Times New Roman" w:hAnsi="Times New Roman"/>
          <w:bCs/>
          <w:sz w:val="24"/>
          <w:szCs w:val="24"/>
          <w:lang w:eastAsia="ar-SA"/>
        </w:rPr>
        <w:t>Wniosek o miarkowanie kary umownej powinien zawierać:</w:t>
      </w:r>
    </w:p>
    <w:p w14:paraId="74341DDD" w14:textId="77777777" w:rsidR="00E223B6" w:rsidRPr="009F7C47" w:rsidRDefault="00E223B6" w:rsidP="00E223B6">
      <w:pPr>
        <w:pStyle w:val="Akapitzlist"/>
        <w:numPr>
          <w:ilvl w:val="0"/>
          <w:numId w:val="30"/>
        </w:numPr>
        <w:spacing w:after="0" w:line="276" w:lineRule="auto"/>
        <w:ind w:left="1066" w:hanging="357"/>
        <w:jc w:val="both"/>
        <w:rPr>
          <w:rFonts w:ascii="Times New Roman" w:hAnsi="Times New Roman"/>
          <w:bCs/>
          <w:sz w:val="24"/>
          <w:szCs w:val="24"/>
          <w:lang w:eastAsia="ar-SA"/>
        </w:rPr>
      </w:pPr>
      <w:r w:rsidRPr="009F7C47">
        <w:rPr>
          <w:rFonts w:ascii="Times New Roman" w:hAnsi="Times New Roman"/>
          <w:bCs/>
          <w:sz w:val="24"/>
          <w:szCs w:val="24"/>
          <w:lang w:eastAsia="ar-SA"/>
        </w:rPr>
        <w:t>uzasadnienie wskazujące przyczyny niewykonania lub nienależytego wykonania umowy,</w:t>
      </w:r>
    </w:p>
    <w:p w14:paraId="0E6A8D0B" w14:textId="77777777" w:rsidR="00E223B6" w:rsidRPr="009F7C47" w:rsidRDefault="00E223B6" w:rsidP="00E223B6">
      <w:pPr>
        <w:pStyle w:val="Akapitzlist"/>
        <w:numPr>
          <w:ilvl w:val="0"/>
          <w:numId w:val="30"/>
        </w:numPr>
        <w:spacing w:after="0" w:line="276" w:lineRule="auto"/>
        <w:ind w:left="1066" w:hanging="357"/>
        <w:jc w:val="both"/>
        <w:rPr>
          <w:rFonts w:ascii="Times New Roman" w:hAnsi="Times New Roman"/>
          <w:bCs/>
          <w:sz w:val="24"/>
          <w:szCs w:val="24"/>
          <w:lang w:eastAsia="ar-SA"/>
        </w:rPr>
      </w:pPr>
      <w:r w:rsidRPr="009F7C47">
        <w:rPr>
          <w:rFonts w:ascii="Times New Roman" w:hAnsi="Times New Roman"/>
          <w:bCs/>
          <w:sz w:val="24"/>
          <w:szCs w:val="24"/>
          <w:lang w:eastAsia="ar-SA"/>
        </w:rPr>
        <w:t xml:space="preserve">opis działań podjętych przez </w:t>
      </w:r>
      <w:r w:rsidRPr="009F7C47">
        <w:rPr>
          <w:rFonts w:ascii="Times New Roman" w:hAnsi="Times New Roman"/>
          <w:iCs/>
          <w:sz w:val="24"/>
          <w:szCs w:val="24"/>
        </w:rPr>
        <w:t xml:space="preserve">Przyjmującego zamówienie </w:t>
      </w:r>
      <w:r w:rsidRPr="009F7C47">
        <w:rPr>
          <w:rFonts w:ascii="Times New Roman" w:hAnsi="Times New Roman"/>
          <w:bCs/>
          <w:sz w:val="24"/>
          <w:szCs w:val="24"/>
          <w:lang w:eastAsia="ar-SA"/>
        </w:rPr>
        <w:t>w celu minimalizacji skutków naruszenia,</w:t>
      </w:r>
    </w:p>
    <w:p w14:paraId="28B185E3" w14:textId="77777777" w:rsidR="00E223B6" w:rsidRPr="009F7C47" w:rsidRDefault="00E223B6" w:rsidP="00E223B6">
      <w:pPr>
        <w:pStyle w:val="Akapitzlist"/>
        <w:numPr>
          <w:ilvl w:val="0"/>
          <w:numId w:val="30"/>
        </w:numPr>
        <w:spacing w:after="0" w:line="276" w:lineRule="auto"/>
        <w:ind w:left="1066" w:hanging="357"/>
        <w:jc w:val="both"/>
        <w:rPr>
          <w:rFonts w:ascii="Times New Roman" w:hAnsi="Times New Roman"/>
          <w:bCs/>
          <w:sz w:val="24"/>
          <w:szCs w:val="24"/>
          <w:lang w:eastAsia="ar-SA"/>
        </w:rPr>
      </w:pPr>
      <w:r w:rsidRPr="009F7C47">
        <w:rPr>
          <w:rFonts w:ascii="Times New Roman" w:hAnsi="Times New Roman"/>
          <w:bCs/>
          <w:sz w:val="24"/>
          <w:szCs w:val="24"/>
          <w:lang w:eastAsia="ar-SA"/>
        </w:rPr>
        <w:t>wskazania wszelkich okoliczności łagodzących, które mogą mieć wpływ na miarkowanie kary umownej.</w:t>
      </w:r>
    </w:p>
    <w:p w14:paraId="3D6A135B" w14:textId="77777777" w:rsidR="00E223B6" w:rsidRPr="009F7C47" w:rsidRDefault="00E223B6" w:rsidP="00E223B6">
      <w:pPr>
        <w:pStyle w:val="Akapitzlist"/>
        <w:numPr>
          <w:ilvl w:val="0"/>
          <w:numId w:val="10"/>
        </w:numPr>
        <w:suppressAutoHyphens w:val="0"/>
        <w:spacing w:after="0" w:line="276" w:lineRule="auto"/>
        <w:ind w:left="567" w:hanging="567"/>
        <w:jc w:val="both"/>
        <w:rPr>
          <w:rFonts w:ascii="Times New Roman" w:hAnsi="Times New Roman"/>
          <w:bCs/>
          <w:sz w:val="24"/>
          <w:szCs w:val="24"/>
          <w:lang w:eastAsia="ar-SA"/>
        </w:rPr>
      </w:pPr>
      <w:r w:rsidRPr="009F7C47">
        <w:rPr>
          <w:rFonts w:ascii="Times New Roman" w:hAnsi="Times New Roman"/>
          <w:bCs/>
          <w:sz w:val="24"/>
          <w:szCs w:val="24"/>
          <w:lang w:eastAsia="ar-SA"/>
        </w:rPr>
        <w:t>Udzielający zamówienia rozpatrzy wniosek o miarkowanie kary umownej w terminie 14 dni od jego otrzymania.</w:t>
      </w:r>
    </w:p>
    <w:p w14:paraId="2975653F" w14:textId="77777777" w:rsidR="00E223B6" w:rsidRPr="009F7C47" w:rsidRDefault="00E223B6" w:rsidP="00E223B6">
      <w:pPr>
        <w:pStyle w:val="Akapitzlist"/>
        <w:numPr>
          <w:ilvl w:val="0"/>
          <w:numId w:val="10"/>
        </w:numPr>
        <w:suppressAutoHyphens w:val="0"/>
        <w:spacing w:after="0" w:line="276" w:lineRule="auto"/>
        <w:ind w:left="567" w:hanging="567"/>
        <w:jc w:val="both"/>
        <w:rPr>
          <w:rFonts w:ascii="Times New Roman" w:hAnsi="Times New Roman"/>
          <w:bCs/>
          <w:sz w:val="24"/>
          <w:szCs w:val="24"/>
          <w:lang w:eastAsia="ar-SA"/>
        </w:rPr>
      </w:pPr>
      <w:r w:rsidRPr="009F7C47">
        <w:rPr>
          <w:rFonts w:ascii="Times New Roman" w:hAnsi="Times New Roman"/>
          <w:bCs/>
          <w:sz w:val="24"/>
          <w:szCs w:val="24"/>
          <w:lang w:eastAsia="ar-SA"/>
        </w:rPr>
        <w:lastRenderedPageBreak/>
        <w:t xml:space="preserve">Decyzja Udzielającego zamówienia w sprawie miarkowania kary umownej będzie miała formę pisemną i będzie zawierać uzasadnienie. </w:t>
      </w:r>
    </w:p>
    <w:p w14:paraId="17B9FDE7" w14:textId="77777777" w:rsidR="00E223B6" w:rsidRPr="009F7C47" w:rsidRDefault="00E223B6" w:rsidP="00E223B6">
      <w:pPr>
        <w:pStyle w:val="Akapitzlist"/>
        <w:numPr>
          <w:ilvl w:val="0"/>
          <w:numId w:val="10"/>
        </w:numPr>
        <w:spacing w:after="0" w:line="276" w:lineRule="auto"/>
        <w:ind w:left="567" w:hanging="567"/>
        <w:jc w:val="both"/>
        <w:rPr>
          <w:rFonts w:ascii="Times New Roman" w:hAnsi="Times New Roman"/>
          <w:bCs/>
          <w:sz w:val="24"/>
          <w:szCs w:val="24"/>
          <w:lang w:eastAsia="ar-SA"/>
        </w:rPr>
      </w:pPr>
      <w:r w:rsidRPr="009F7C47">
        <w:rPr>
          <w:rFonts w:ascii="Times New Roman" w:hAnsi="Times New Roman"/>
          <w:bCs/>
          <w:sz w:val="24"/>
          <w:szCs w:val="24"/>
          <w:lang w:eastAsia="ar-SA"/>
        </w:rPr>
        <w:t xml:space="preserve">W przypadku miarkowania kary umownej, Udzielający zamówienia określa nową wysokość kary umownej, uwzględniając wszelkie okoliczności wskazane we wniosku oraz stopień naruszenia obowiązków umownych. </w:t>
      </w:r>
    </w:p>
    <w:p w14:paraId="554E3C7E" w14:textId="77777777" w:rsidR="00E223B6" w:rsidRPr="009F7C47" w:rsidRDefault="00E223B6" w:rsidP="00E223B6">
      <w:pPr>
        <w:pStyle w:val="Akapitzlist"/>
        <w:numPr>
          <w:ilvl w:val="0"/>
          <w:numId w:val="10"/>
        </w:numPr>
        <w:spacing w:after="0" w:line="276" w:lineRule="auto"/>
        <w:ind w:left="567" w:hanging="567"/>
        <w:jc w:val="both"/>
        <w:rPr>
          <w:rFonts w:ascii="Times New Roman" w:hAnsi="Times New Roman"/>
          <w:bCs/>
          <w:sz w:val="24"/>
          <w:szCs w:val="24"/>
          <w:lang w:eastAsia="ar-SA"/>
        </w:rPr>
      </w:pPr>
      <w:r w:rsidRPr="009F7C47">
        <w:rPr>
          <w:rFonts w:ascii="Times New Roman" w:hAnsi="Times New Roman"/>
          <w:bCs/>
          <w:sz w:val="24"/>
          <w:szCs w:val="24"/>
          <w:lang w:eastAsia="ar-SA"/>
        </w:rPr>
        <w:t>Miarkowanie kar umownych nie wpływa na prawo Udzielającego zamówienia                                   do dochodzenia odszkodowania, jeżeli szkoda poniesiona przez Udzielającego zamówienia</w:t>
      </w:r>
      <w:r w:rsidRPr="009F7C47">
        <w:rPr>
          <w:rFonts w:ascii="Times New Roman" w:hAnsi="Times New Roman"/>
          <w:bCs/>
          <w:strike/>
          <w:sz w:val="24"/>
          <w:szCs w:val="24"/>
          <w:lang w:eastAsia="ar-SA"/>
        </w:rPr>
        <w:t xml:space="preserve"> </w:t>
      </w:r>
      <w:r w:rsidRPr="009F7C47">
        <w:rPr>
          <w:rFonts w:ascii="Times New Roman" w:hAnsi="Times New Roman"/>
          <w:bCs/>
          <w:sz w:val="24"/>
          <w:szCs w:val="24"/>
          <w:lang w:eastAsia="ar-SA"/>
        </w:rPr>
        <w:t xml:space="preserve">przekracza wartość nałożonej kary umownej. </w:t>
      </w:r>
    </w:p>
    <w:p w14:paraId="57EB0D40" w14:textId="3C8EDD3E" w:rsidR="00E223B6" w:rsidRPr="00A87443" w:rsidRDefault="00E223B6" w:rsidP="00A87443">
      <w:pPr>
        <w:pStyle w:val="Akapitzlist"/>
        <w:spacing w:after="0" w:line="276" w:lineRule="auto"/>
        <w:ind w:left="567"/>
        <w:jc w:val="both"/>
        <w:rPr>
          <w:rFonts w:ascii="Times New Roman" w:hAnsi="Times New Roman"/>
          <w:bCs/>
          <w:sz w:val="24"/>
          <w:szCs w:val="24"/>
          <w:lang w:eastAsia="ar-SA"/>
        </w:rPr>
      </w:pPr>
      <w:r w:rsidRPr="009F7C47">
        <w:rPr>
          <w:rFonts w:ascii="Times New Roman" w:hAnsi="Times New Roman"/>
          <w:bCs/>
          <w:sz w:val="24"/>
          <w:szCs w:val="24"/>
          <w:lang w:eastAsia="ar-SA"/>
        </w:rPr>
        <w:t xml:space="preserve">  </w:t>
      </w:r>
    </w:p>
    <w:p w14:paraId="6F682C7C" w14:textId="77777777" w:rsidR="00E223B6" w:rsidRPr="009F7C47" w:rsidRDefault="00E223B6" w:rsidP="00E223B6">
      <w:pPr>
        <w:pStyle w:val="Bezodstpw"/>
        <w:spacing w:line="276" w:lineRule="auto"/>
        <w:jc w:val="center"/>
        <w:rPr>
          <w:rFonts w:cs="Times New Roman"/>
          <w:b/>
          <w:bCs/>
          <w:sz w:val="24"/>
          <w:szCs w:val="24"/>
          <w:lang w:eastAsia="ar-SA"/>
        </w:rPr>
      </w:pPr>
      <w:r w:rsidRPr="009F7C47">
        <w:rPr>
          <w:rFonts w:cs="Times New Roman"/>
          <w:b/>
          <w:bCs/>
          <w:sz w:val="24"/>
          <w:szCs w:val="24"/>
          <w:lang w:eastAsia="ar-SA"/>
        </w:rPr>
        <w:t>§ 16</w:t>
      </w:r>
    </w:p>
    <w:p w14:paraId="0A7F81E4" w14:textId="77777777" w:rsidR="00E223B6" w:rsidRPr="009F7C47" w:rsidRDefault="00E223B6" w:rsidP="00E223B6">
      <w:pPr>
        <w:pStyle w:val="Bezodstpw"/>
        <w:spacing w:line="276" w:lineRule="auto"/>
        <w:jc w:val="center"/>
        <w:rPr>
          <w:rFonts w:cs="Times New Roman"/>
          <w:b/>
          <w:bCs/>
          <w:sz w:val="24"/>
          <w:szCs w:val="24"/>
          <w:lang w:eastAsia="ar-SA"/>
        </w:rPr>
      </w:pPr>
      <w:r w:rsidRPr="009F7C47">
        <w:rPr>
          <w:rFonts w:cs="Times New Roman"/>
          <w:b/>
          <w:bCs/>
          <w:sz w:val="24"/>
          <w:szCs w:val="24"/>
          <w:lang w:eastAsia="ar-SA"/>
        </w:rPr>
        <w:t>ZACHOWANIE POUFNOŚCI</w:t>
      </w:r>
    </w:p>
    <w:p w14:paraId="58A6D095" w14:textId="77777777" w:rsidR="00E223B6" w:rsidRPr="009F7C47" w:rsidRDefault="00E223B6" w:rsidP="00E223B6">
      <w:pPr>
        <w:pStyle w:val="Tekstpodstawowy"/>
        <w:numPr>
          <w:ilvl w:val="0"/>
          <w:numId w:val="1"/>
        </w:numPr>
        <w:tabs>
          <w:tab w:val="left" w:pos="567"/>
        </w:tabs>
        <w:spacing w:after="0"/>
        <w:ind w:left="567" w:hanging="567"/>
        <w:jc w:val="both"/>
        <w:rPr>
          <w:rFonts w:ascii="Times New Roman" w:hAnsi="Times New Roman"/>
          <w:sz w:val="24"/>
          <w:szCs w:val="24"/>
        </w:rPr>
      </w:pPr>
      <w:r w:rsidRPr="009F7C47">
        <w:rPr>
          <w:rFonts w:ascii="Times New Roman" w:hAnsi="Times New Roman"/>
          <w:bCs/>
          <w:sz w:val="24"/>
          <w:szCs w:val="24"/>
          <w:lang w:eastAsia="ar-SA"/>
        </w:rPr>
        <w:t>Przyjmujący zamówienie zobowiązuje się do zachowania tajemnicy wszelkich informacji,                  o których powziął wiadomość przy realiza</w:t>
      </w:r>
      <w:r w:rsidRPr="009F7C47">
        <w:rPr>
          <w:rFonts w:ascii="Times New Roman" w:hAnsi="Times New Roman"/>
          <w:bCs/>
          <w:strike/>
          <w:sz w:val="24"/>
          <w:szCs w:val="24"/>
          <w:lang w:eastAsia="ar-SA"/>
        </w:rPr>
        <w:t>c</w:t>
      </w:r>
      <w:r w:rsidRPr="009F7C47">
        <w:rPr>
          <w:rFonts w:ascii="Times New Roman" w:hAnsi="Times New Roman"/>
          <w:bCs/>
          <w:sz w:val="24"/>
          <w:szCs w:val="24"/>
          <w:lang w:eastAsia="ar-SA"/>
        </w:rPr>
        <w:t>ji postanowień niniejszej umowy i które stanow</w:t>
      </w:r>
      <w:r w:rsidRPr="009F7C47">
        <w:rPr>
          <w:rFonts w:ascii="Times New Roman" w:hAnsi="Times New Roman"/>
          <w:sz w:val="24"/>
          <w:szCs w:val="24"/>
        </w:rPr>
        <w:t>ią tajemnicę przedsiębiorstwa w rozumieniu przepisów ustawy z</w:t>
      </w:r>
      <w:r w:rsidRPr="009F7C47">
        <w:rPr>
          <w:rFonts w:ascii="Times New Roman" w:hAnsi="Times New Roman"/>
          <w:i/>
          <w:sz w:val="24"/>
          <w:szCs w:val="24"/>
        </w:rPr>
        <w:t xml:space="preserve"> dnia 16 kwietnia 1993 roku                    o zwalczaniu nieuczciwej konkurencji</w:t>
      </w:r>
      <w:r w:rsidRPr="009F7C47">
        <w:rPr>
          <w:rFonts w:ascii="Times New Roman" w:hAnsi="Times New Roman"/>
          <w:sz w:val="24"/>
          <w:szCs w:val="24"/>
        </w:rPr>
        <w:t xml:space="preserve"> oraz podlegają w rozumieniu </w:t>
      </w:r>
      <w:r w:rsidRPr="009F7C47">
        <w:rPr>
          <w:rFonts w:ascii="Times New Roman" w:hAnsi="Times New Roman"/>
          <w:i/>
          <w:sz w:val="24"/>
          <w:szCs w:val="24"/>
        </w:rPr>
        <w:t xml:space="preserve">ustawy o ochronie danych osobowych zgodnie </w:t>
      </w:r>
      <w:r w:rsidRPr="009F7C47">
        <w:rPr>
          <w:rFonts w:ascii="Times New Roman" w:hAnsi="Times New Roman"/>
          <w:sz w:val="24"/>
          <w:szCs w:val="24"/>
        </w:rPr>
        <w:t>z wymaganymi obowiązującymi u Udzielającego zamówienia.</w:t>
      </w:r>
    </w:p>
    <w:p w14:paraId="129CCC48" w14:textId="77777777" w:rsidR="00E223B6" w:rsidRPr="009F7C47" w:rsidRDefault="00E223B6" w:rsidP="00E223B6">
      <w:pPr>
        <w:pStyle w:val="Tekstpodstawowy"/>
        <w:numPr>
          <w:ilvl w:val="0"/>
          <w:numId w:val="1"/>
        </w:numPr>
        <w:tabs>
          <w:tab w:val="left" w:pos="567"/>
        </w:tabs>
        <w:suppressAutoHyphens w:val="0"/>
        <w:spacing w:after="0"/>
        <w:ind w:left="567" w:hanging="567"/>
        <w:jc w:val="both"/>
        <w:rPr>
          <w:rFonts w:ascii="Times New Roman" w:hAnsi="Times New Roman"/>
          <w:sz w:val="24"/>
          <w:szCs w:val="24"/>
        </w:rPr>
      </w:pPr>
      <w:r w:rsidRPr="009F7C47">
        <w:rPr>
          <w:rFonts w:ascii="Times New Roman" w:hAnsi="Times New Roman"/>
          <w:sz w:val="24"/>
          <w:szCs w:val="24"/>
        </w:rPr>
        <w:t xml:space="preserve">Udzielający zamówienia powierza Przyjmującemu zamówienie dane osobowe pacjentów obejmujące dane wyszczególnione w </w:t>
      </w:r>
      <w:r w:rsidRPr="009F7C47">
        <w:rPr>
          <w:rFonts w:ascii="Times New Roman" w:hAnsi="Times New Roman"/>
          <w:i/>
          <w:sz w:val="24"/>
          <w:szCs w:val="24"/>
        </w:rPr>
        <w:t xml:space="preserve">rozporządzeniu Ministra Zdrowia z dnia 06 kwietnia </w:t>
      </w:r>
      <w:r>
        <w:rPr>
          <w:rFonts w:ascii="Times New Roman" w:hAnsi="Times New Roman"/>
          <w:i/>
          <w:sz w:val="24"/>
          <w:szCs w:val="24"/>
        </w:rPr>
        <w:t xml:space="preserve">          </w:t>
      </w:r>
      <w:r w:rsidRPr="009F7C47">
        <w:rPr>
          <w:rFonts w:ascii="Times New Roman" w:hAnsi="Times New Roman"/>
          <w:i/>
          <w:sz w:val="24"/>
          <w:szCs w:val="24"/>
        </w:rPr>
        <w:t>2020 roku w sprawie rodzajów, zakresów i wzorów dokumentacji medycznej oraz sposobu jej przetwarzania</w:t>
      </w:r>
      <w:r w:rsidRPr="009F7C47">
        <w:rPr>
          <w:rFonts w:ascii="Times New Roman" w:hAnsi="Times New Roman"/>
          <w:sz w:val="24"/>
          <w:szCs w:val="24"/>
        </w:rPr>
        <w:t xml:space="preserve"> oraz </w:t>
      </w:r>
      <w:r w:rsidRPr="009F7C47">
        <w:rPr>
          <w:rFonts w:ascii="Times New Roman" w:hAnsi="Times New Roman"/>
          <w:i/>
          <w:sz w:val="24"/>
          <w:szCs w:val="24"/>
        </w:rPr>
        <w:t>ustawy z dnia 27 sierpnia 2004 roku o świadczeniach opieki zdrowotnej finansowanych ze środków publicznych</w:t>
      </w:r>
      <w:r w:rsidRPr="009F7C47">
        <w:rPr>
          <w:rFonts w:ascii="Times New Roman" w:hAnsi="Times New Roman"/>
          <w:sz w:val="24"/>
          <w:szCs w:val="24"/>
        </w:rPr>
        <w:t>, które to dane Przyjmujący zamówienie zobowiązuje się przetwarzać zgodnie z przepisami o ochronie danych osobowych .</w:t>
      </w:r>
    </w:p>
    <w:p w14:paraId="2455AC11" w14:textId="77777777" w:rsidR="00E223B6" w:rsidRPr="009F7C47" w:rsidRDefault="00E223B6" w:rsidP="00E223B6">
      <w:pPr>
        <w:pStyle w:val="Tekstpodstawowy"/>
        <w:numPr>
          <w:ilvl w:val="0"/>
          <w:numId w:val="1"/>
        </w:numPr>
        <w:tabs>
          <w:tab w:val="left" w:pos="567"/>
        </w:tabs>
        <w:suppressAutoHyphens w:val="0"/>
        <w:spacing w:after="0"/>
        <w:ind w:left="567" w:hanging="567"/>
        <w:jc w:val="both"/>
        <w:rPr>
          <w:rFonts w:ascii="Times New Roman" w:hAnsi="Times New Roman"/>
          <w:sz w:val="24"/>
          <w:szCs w:val="24"/>
        </w:rPr>
      </w:pPr>
      <w:r w:rsidRPr="009F7C47">
        <w:rPr>
          <w:rFonts w:ascii="Times New Roman" w:hAnsi="Times New Roman"/>
          <w:sz w:val="24"/>
          <w:szCs w:val="24"/>
        </w:rPr>
        <w:t xml:space="preserve">Przyjmujący zamówienie oświadcza, że znany jest mu fakt, iż treść niniejszej umowy                           a w szczególności przedmiot umowy i wysokość wynagrodzenia stanowią informację publiczną w rozumieniu art. 1 ust.1 </w:t>
      </w:r>
      <w:r w:rsidRPr="009F7C47">
        <w:rPr>
          <w:rFonts w:ascii="Times New Roman" w:hAnsi="Times New Roman"/>
          <w:i/>
          <w:sz w:val="24"/>
          <w:szCs w:val="24"/>
        </w:rPr>
        <w:t>ustawy z dnia 6 września 2001 r. o dostępie do informacji publicznej</w:t>
      </w:r>
      <w:r w:rsidRPr="009F7C47">
        <w:rPr>
          <w:rFonts w:ascii="Times New Roman" w:hAnsi="Times New Roman"/>
          <w:sz w:val="24"/>
          <w:szCs w:val="24"/>
        </w:rPr>
        <w:t>, która podlega udostępnieniu w trybie podmiotowej ustawy z zastrzeżeniem  ust.4 i 5.</w:t>
      </w:r>
    </w:p>
    <w:p w14:paraId="05B6CDB7" w14:textId="77777777" w:rsidR="00E223B6" w:rsidRPr="009F7C47" w:rsidRDefault="00E223B6" w:rsidP="00E223B6">
      <w:pPr>
        <w:pStyle w:val="Tekstpodstawowy"/>
        <w:numPr>
          <w:ilvl w:val="0"/>
          <w:numId w:val="1"/>
        </w:numPr>
        <w:tabs>
          <w:tab w:val="left" w:pos="567"/>
        </w:tabs>
        <w:spacing w:after="0"/>
        <w:ind w:left="567" w:hanging="567"/>
        <w:jc w:val="both"/>
        <w:rPr>
          <w:rFonts w:ascii="Times New Roman" w:hAnsi="Times New Roman"/>
          <w:sz w:val="24"/>
          <w:szCs w:val="24"/>
        </w:rPr>
      </w:pPr>
      <w:r w:rsidRPr="009F7C47">
        <w:rPr>
          <w:rFonts w:ascii="Times New Roman" w:hAnsi="Times New Roman"/>
          <w:sz w:val="24"/>
          <w:szCs w:val="24"/>
        </w:rPr>
        <w:t>Przyjmujący wyraża zgodę na udostępnienie w trybie ustawy, o której mowa w ust. 3 zawartych w niniejszej umowie dotyczących go danych osobowych w zakresie obejmującym imię</w:t>
      </w:r>
      <w:r>
        <w:rPr>
          <w:rFonts w:ascii="Times New Roman" w:hAnsi="Times New Roman"/>
          <w:sz w:val="24"/>
          <w:szCs w:val="24"/>
        </w:rPr>
        <w:t xml:space="preserve">                              </w:t>
      </w:r>
      <w:r w:rsidRPr="009F7C47">
        <w:rPr>
          <w:rFonts w:ascii="Times New Roman" w:hAnsi="Times New Roman"/>
          <w:sz w:val="24"/>
          <w:szCs w:val="24"/>
        </w:rPr>
        <w:t xml:space="preserve"> i nazwisko, a także inne dane wymagane przez Narodowy Fundusz Zdrowia oraz dane   </w:t>
      </w:r>
      <w:r>
        <w:rPr>
          <w:rFonts w:ascii="Times New Roman" w:hAnsi="Times New Roman"/>
          <w:sz w:val="24"/>
          <w:szCs w:val="24"/>
        </w:rPr>
        <w:t xml:space="preserve">                          </w:t>
      </w:r>
      <w:r w:rsidRPr="009F7C47">
        <w:rPr>
          <w:rFonts w:ascii="Times New Roman" w:hAnsi="Times New Roman"/>
          <w:sz w:val="24"/>
          <w:szCs w:val="24"/>
        </w:rPr>
        <w:t xml:space="preserve">   w zakresie firmy.</w:t>
      </w:r>
    </w:p>
    <w:p w14:paraId="50FE882C" w14:textId="77777777" w:rsidR="00E223B6" w:rsidRPr="009F7C47" w:rsidRDefault="00E223B6" w:rsidP="00E223B6">
      <w:pPr>
        <w:pStyle w:val="Tekstpodstawowy"/>
        <w:numPr>
          <w:ilvl w:val="0"/>
          <w:numId w:val="1"/>
        </w:numPr>
        <w:tabs>
          <w:tab w:val="left" w:pos="567"/>
        </w:tabs>
        <w:spacing w:after="0"/>
        <w:ind w:left="567" w:hanging="567"/>
        <w:jc w:val="both"/>
        <w:rPr>
          <w:rFonts w:ascii="Times New Roman" w:hAnsi="Times New Roman"/>
          <w:sz w:val="24"/>
          <w:szCs w:val="24"/>
        </w:rPr>
      </w:pPr>
      <w:r w:rsidRPr="009F7C47">
        <w:rPr>
          <w:rFonts w:ascii="Times New Roman" w:hAnsi="Times New Roman"/>
          <w:sz w:val="24"/>
          <w:szCs w:val="24"/>
        </w:rPr>
        <w:t>Do celów związanych z realizacją umowy Udzielający zamówienie upoważnia Przyjmującego zamówienie do przetwarzania danych osobowych pacjentów, którym Przyjmujący zamówienie udzielać będzie świadczeń zdrowotnych, w zakresie i do celów związanych z realizacją zleconych niniejszą umową świadczeń zdrowotnych oraz wymaganych stosowanymi przepisami ustawy o prawach pacjenta i Rzecznika Praw Pacjenta, ustawy   o świadczeniach opieki zdrowotnej finansowanych ze środków publicznych. Przetwarzanie danych osobowych przez Przyjmującego zamówienie w postaci dokumentacji papierowej   i elektronicznej podlega procedurom obowiązującym u Udzielającego zamówienia i z tego tytułu Przyjmujący zamówienie ponosi odpowiedzialność wynikającą z ww. przepisów oraz przepisów dotyczących ochrony danych osobowych. Upoważnienie do przetwarzania danych osobowych oraz zakres będzie stanowił załącznik nr 3 i 4 niniejszej Umowy.</w:t>
      </w:r>
    </w:p>
    <w:p w14:paraId="4FBADDA5" w14:textId="77777777" w:rsidR="00E223B6" w:rsidRPr="009F7C47" w:rsidRDefault="00E223B6" w:rsidP="00E223B6">
      <w:pPr>
        <w:pStyle w:val="Tekstpodstawowy"/>
        <w:tabs>
          <w:tab w:val="left" w:pos="567"/>
        </w:tabs>
        <w:spacing w:after="0"/>
        <w:ind w:left="567"/>
        <w:jc w:val="both"/>
        <w:rPr>
          <w:rFonts w:ascii="Times New Roman" w:hAnsi="Times New Roman"/>
          <w:sz w:val="24"/>
          <w:szCs w:val="24"/>
        </w:rPr>
      </w:pPr>
    </w:p>
    <w:p w14:paraId="4ED5DEBA" w14:textId="77777777" w:rsidR="00E223B6" w:rsidRPr="009F7C47" w:rsidRDefault="00E223B6" w:rsidP="00E223B6">
      <w:pPr>
        <w:pStyle w:val="Bezodstpw"/>
        <w:spacing w:line="276" w:lineRule="auto"/>
        <w:jc w:val="center"/>
        <w:rPr>
          <w:rFonts w:cs="Times New Roman"/>
          <w:b/>
          <w:bCs/>
          <w:sz w:val="24"/>
          <w:szCs w:val="24"/>
        </w:rPr>
      </w:pPr>
      <w:r w:rsidRPr="009F7C47">
        <w:rPr>
          <w:rFonts w:cs="Times New Roman"/>
          <w:b/>
          <w:bCs/>
          <w:sz w:val="24"/>
          <w:szCs w:val="24"/>
        </w:rPr>
        <w:t>§ 17</w:t>
      </w:r>
    </w:p>
    <w:p w14:paraId="7DCE72F6" w14:textId="77777777" w:rsidR="00E223B6" w:rsidRPr="009F7C47" w:rsidRDefault="00E223B6" w:rsidP="00E223B6">
      <w:pPr>
        <w:pStyle w:val="Bezodstpw"/>
        <w:spacing w:line="276" w:lineRule="auto"/>
        <w:jc w:val="center"/>
        <w:rPr>
          <w:rFonts w:cs="Times New Roman"/>
          <w:b/>
          <w:bCs/>
          <w:sz w:val="24"/>
          <w:szCs w:val="24"/>
        </w:rPr>
      </w:pPr>
      <w:r w:rsidRPr="009F7C47">
        <w:rPr>
          <w:rFonts w:cs="Times New Roman"/>
          <w:b/>
          <w:bCs/>
          <w:sz w:val="24"/>
          <w:szCs w:val="24"/>
        </w:rPr>
        <w:t>POSTANOWIENIA KOŃCOWE</w:t>
      </w:r>
    </w:p>
    <w:p w14:paraId="741D4F0F" w14:textId="77777777" w:rsidR="00E223B6" w:rsidRPr="009F7C47" w:rsidRDefault="00E223B6" w:rsidP="00E223B6">
      <w:pPr>
        <w:pStyle w:val="Tekstpodstawowy3"/>
        <w:numPr>
          <w:ilvl w:val="0"/>
          <w:numId w:val="3"/>
        </w:numPr>
        <w:tabs>
          <w:tab w:val="left" w:pos="567"/>
        </w:tabs>
        <w:suppressAutoHyphens/>
        <w:spacing w:after="0" w:line="276" w:lineRule="auto"/>
        <w:ind w:left="567" w:hanging="567"/>
        <w:jc w:val="both"/>
        <w:rPr>
          <w:rFonts w:ascii="Times New Roman" w:hAnsi="Times New Roman"/>
          <w:b/>
          <w:bCs/>
          <w:sz w:val="24"/>
          <w:szCs w:val="24"/>
        </w:rPr>
      </w:pPr>
      <w:r w:rsidRPr="009F7C47">
        <w:rPr>
          <w:rFonts w:ascii="Times New Roman" w:hAnsi="Times New Roman"/>
          <w:sz w:val="24"/>
          <w:szCs w:val="24"/>
        </w:rPr>
        <w:t>Wszelkie zmiany niniejszej Umowy, jej rozwiązanie lub wypowiedzenie wymagają pod rygorem nieważności formy pisemnej.</w:t>
      </w:r>
    </w:p>
    <w:p w14:paraId="236EF0DB" w14:textId="77777777" w:rsidR="00E223B6" w:rsidRPr="009F7C47" w:rsidRDefault="00E223B6" w:rsidP="00E223B6">
      <w:pPr>
        <w:pStyle w:val="Tekstpodstawowy3"/>
        <w:numPr>
          <w:ilvl w:val="0"/>
          <w:numId w:val="3"/>
        </w:numPr>
        <w:tabs>
          <w:tab w:val="left" w:pos="567"/>
        </w:tabs>
        <w:suppressAutoHyphens/>
        <w:spacing w:after="0" w:line="276" w:lineRule="auto"/>
        <w:ind w:left="567" w:hanging="567"/>
        <w:jc w:val="both"/>
        <w:rPr>
          <w:rFonts w:ascii="Times New Roman" w:hAnsi="Times New Roman"/>
          <w:b/>
          <w:bCs/>
          <w:sz w:val="24"/>
          <w:szCs w:val="24"/>
        </w:rPr>
      </w:pPr>
      <w:r w:rsidRPr="009F7C47">
        <w:rPr>
          <w:rFonts w:ascii="Times New Roman" w:hAnsi="Times New Roman"/>
          <w:sz w:val="24"/>
          <w:szCs w:val="24"/>
        </w:rPr>
        <w:t xml:space="preserve">Zmiany wprowadzone do umowy nie mogą powodować zmian niekorzystnych dla Udzielającego zamówienia, jeżeli przy ich uwzględnieniu zachodziłaby konieczność zmiany treści oferty, na podstawie której dokonano wyboru Przyjmującego zamówienie, chyba </w:t>
      </w:r>
      <w:r>
        <w:rPr>
          <w:rFonts w:ascii="Times New Roman" w:hAnsi="Times New Roman"/>
          <w:sz w:val="24"/>
          <w:szCs w:val="24"/>
        </w:rPr>
        <w:t xml:space="preserve">                              </w:t>
      </w:r>
      <w:r w:rsidRPr="009F7C47">
        <w:rPr>
          <w:rFonts w:ascii="Times New Roman" w:hAnsi="Times New Roman"/>
          <w:sz w:val="24"/>
          <w:szCs w:val="24"/>
        </w:rPr>
        <w:t xml:space="preserve">że konieczność wprowadzenia takich zmian wynika z okoliczności, których nie można było przewidzieć w chwili zawarcia umowy. </w:t>
      </w:r>
    </w:p>
    <w:p w14:paraId="721AC584" w14:textId="77777777" w:rsidR="00E223B6" w:rsidRPr="009F7C47" w:rsidRDefault="00E223B6" w:rsidP="00E223B6">
      <w:pPr>
        <w:pStyle w:val="Tekstpodstawowy3"/>
        <w:numPr>
          <w:ilvl w:val="0"/>
          <w:numId w:val="3"/>
        </w:numPr>
        <w:tabs>
          <w:tab w:val="left" w:pos="567"/>
        </w:tabs>
        <w:spacing w:after="0" w:line="276" w:lineRule="auto"/>
        <w:ind w:left="567" w:hanging="567"/>
        <w:jc w:val="both"/>
        <w:rPr>
          <w:rFonts w:ascii="Times New Roman" w:hAnsi="Times New Roman"/>
          <w:b/>
          <w:bCs/>
          <w:sz w:val="24"/>
          <w:szCs w:val="24"/>
        </w:rPr>
      </w:pPr>
      <w:r w:rsidRPr="009F7C47">
        <w:rPr>
          <w:rFonts w:ascii="Times New Roman" w:hAnsi="Times New Roman"/>
          <w:sz w:val="24"/>
          <w:szCs w:val="24"/>
        </w:rPr>
        <w:t>Załączniki do umowy stanowią jej integralną część.</w:t>
      </w:r>
    </w:p>
    <w:p w14:paraId="08184F7E" w14:textId="77777777" w:rsidR="00E223B6" w:rsidRPr="009F7C47" w:rsidRDefault="00E223B6" w:rsidP="00E223B6">
      <w:pPr>
        <w:pStyle w:val="Tekstpodstawowy3"/>
        <w:numPr>
          <w:ilvl w:val="0"/>
          <w:numId w:val="3"/>
        </w:numPr>
        <w:tabs>
          <w:tab w:val="left" w:pos="567"/>
        </w:tabs>
        <w:spacing w:after="0" w:line="276" w:lineRule="auto"/>
        <w:ind w:left="567" w:hanging="567"/>
        <w:jc w:val="both"/>
        <w:rPr>
          <w:rFonts w:ascii="Times New Roman" w:hAnsi="Times New Roman"/>
          <w:b/>
          <w:bCs/>
          <w:sz w:val="24"/>
          <w:szCs w:val="24"/>
        </w:rPr>
      </w:pPr>
      <w:r w:rsidRPr="009F7C47">
        <w:rPr>
          <w:rFonts w:ascii="Times New Roman" w:hAnsi="Times New Roman"/>
          <w:sz w:val="24"/>
          <w:szCs w:val="24"/>
        </w:rPr>
        <w:t>Przyjmujący zamówienie oświadcza, że nie będzie domagać się uznania niniejszej Umowy za umowę o pracę.</w:t>
      </w:r>
    </w:p>
    <w:p w14:paraId="27AE560A" w14:textId="77777777" w:rsidR="00E223B6" w:rsidRPr="009F7C47" w:rsidRDefault="00E223B6" w:rsidP="00E223B6">
      <w:pPr>
        <w:pStyle w:val="Tekstpodstawowy3"/>
        <w:numPr>
          <w:ilvl w:val="0"/>
          <w:numId w:val="3"/>
        </w:numPr>
        <w:tabs>
          <w:tab w:val="left" w:pos="567"/>
        </w:tabs>
        <w:spacing w:after="0" w:line="276" w:lineRule="auto"/>
        <w:ind w:left="567" w:hanging="567"/>
        <w:jc w:val="both"/>
        <w:rPr>
          <w:rFonts w:ascii="Times New Roman" w:hAnsi="Times New Roman"/>
          <w:b/>
          <w:bCs/>
          <w:sz w:val="24"/>
          <w:szCs w:val="24"/>
        </w:rPr>
      </w:pPr>
      <w:r w:rsidRPr="009F7C47">
        <w:rPr>
          <w:rFonts w:ascii="Times New Roman" w:hAnsi="Times New Roman"/>
          <w:sz w:val="24"/>
          <w:szCs w:val="24"/>
        </w:rPr>
        <w:t>W sprawach nie uregulowanych niniejszą Umową mają zastosowanie odpowiednie przepisy:</w:t>
      </w:r>
    </w:p>
    <w:p w14:paraId="66277920" w14:textId="77777777" w:rsidR="00E223B6" w:rsidRPr="009F7C47" w:rsidRDefault="00E223B6" w:rsidP="00E223B6">
      <w:pPr>
        <w:pStyle w:val="Tekstpodstawowy3"/>
        <w:numPr>
          <w:ilvl w:val="0"/>
          <w:numId w:val="36"/>
        </w:numPr>
        <w:tabs>
          <w:tab w:val="left" w:pos="360"/>
        </w:tabs>
        <w:spacing w:after="0" w:line="276" w:lineRule="auto"/>
        <w:jc w:val="both"/>
        <w:rPr>
          <w:rFonts w:ascii="Times New Roman" w:hAnsi="Times New Roman"/>
          <w:b/>
          <w:bCs/>
          <w:sz w:val="24"/>
          <w:szCs w:val="24"/>
        </w:rPr>
      </w:pPr>
      <w:r w:rsidRPr="009F7C47">
        <w:rPr>
          <w:rFonts w:ascii="Times New Roman" w:hAnsi="Times New Roman"/>
          <w:sz w:val="24"/>
          <w:szCs w:val="24"/>
        </w:rPr>
        <w:t xml:space="preserve">Kodeksu cywilnego, </w:t>
      </w:r>
    </w:p>
    <w:p w14:paraId="135EA302" w14:textId="77777777" w:rsidR="00E223B6" w:rsidRPr="009F7C47" w:rsidRDefault="00E223B6" w:rsidP="00E223B6">
      <w:pPr>
        <w:pStyle w:val="Tekstpodstawowy3"/>
        <w:numPr>
          <w:ilvl w:val="0"/>
          <w:numId w:val="36"/>
        </w:numPr>
        <w:tabs>
          <w:tab w:val="left" w:pos="360"/>
        </w:tabs>
        <w:spacing w:after="0" w:line="276" w:lineRule="auto"/>
        <w:jc w:val="both"/>
        <w:rPr>
          <w:rFonts w:ascii="Times New Roman" w:hAnsi="Times New Roman"/>
          <w:b/>
          <w:bCs/>
          <w:sz w:val="24"/>
          <w:szCs w:val="24"/>
        </w:rPr>
      </w:pPr>
      <w:r w:rsidRPr="009F7C47">
        <w:rPr>
          <w:rFonts w:ascii="Times New Roman" w:hAnsi="Times New Roman"/>
          <w:sz w:val="24"/>
          <w:szCs w:val="24"/>
        </w:rPr>
        <w:t xml:space="preserve">Ustawy o zawodzie lekarza i lekarza dentysty, </w:t>
      </w:r>
    </w:p>
    <w:p w14:paraId="30A04A29" w14:textId="77777777" w:rsidR="00E223B6" w:rsidRPr="009F7C47" w:rsidRDefault="00E223B6" w:rsidP="00E223B6">
      <w:pPr>
        <w:pStyle w:val="Tekstpodstawowy3"/>
        <w:numPr>
          <w:ilvl w:val="0"/>
          <w:numId w:val="36"/>
        </w:numPr>
        <w:tabs>
          <w:tab w:val="left" w:pos="360"/>
        </w:tabs>
        <w:spacing w:after="0" w:line="276" w:lineRule="auto"/>
        <w:jc w:val="both"/>
        <w:rPr>
          <w:rFonts w:ascii="Times New Roman" w:hAnsi="Times New Roman"/>
          <w:b/>
          <w:bCs/>
          <w:sz w:val="24"/>
          <w:szCs w:val="24"/>
        </w:rPr>
      </w:pPr>
      <w:r w:rsidRPr="009F7C47">
        <w:rPr>
          <w:rFonts w:ascii="Times New Roman" w:hAnsi="Times New Roman"/>
          <w:sz w:val="24"/>
          <w:szCs w:val="24"/>
        </w:rPr>
        <w:t xml:space="preserve">Ustawy o działalności leczniczej </w:t>
      </w:r>
    </w:p>
    <w:p w14:paraId="1049D6D9" w14:textId="77777777" w:rsidR="00E223B6" w:rsidRPr="009F7C47" w:rsidRDefault="00E223B6" w:rsidP="00E223B6">
      <w:pPr>
        <w:pStyle w:val="Tekstpodstawowy3"/>
        <w:tabs>
          <w:tab w:val="left" w:pos="360"/>
        </w:tabs>
        <w:spacing w:after="0" w:line="276" w:lineRule="auto"/>
        <w:ind w:left="567"/>
        <w:jc w:val="both"/>
        <w:rPr>
          <w:rFonts w:ascii="Times New Roman" w:hAnsi="Times New Roman"/>
          <w:b/>
          <w:bCs/>
          <w:sz w:val="24"/>
          <w:szCs w:val="24"/>
        </w:rPr>
      </w:pPr>
      <w:r w:rsidRPr="009F7C47">
        <w:rPr>
          <w:rFonts w:ascii="Times New Roman" w:hAnsi="Times New Roman"/>
          <w:sz w:val="24"/>
          <w:szCs w:val="24"/>
        </w:rPr>
        <w:t>i inne przepisy prawa pozostające w związku z niniejszym przedmiotem Umowy.</w:t>
      </w:r>
    </w:p>
    <w:p w14:paraId="7BC3EF09" w14:textId="77777777" w:rsidR="00E223B6" w:rsidRPr="009F7C47" w:rsidRDefault="00E223B6" w:rsidP="00E223B6">
      <w:pPr>
        <w:pStyle w:val="Tekstpodstawowy3"/>
        <w:numPr>
          <w:ilvl w:val="0"/>
          <w:numId w:val="3"/>
        </w:numPr>
        <w:tabs>
          <w:tab w:val="left" w:pos="567"/>
        </w:tabs>
        <w:suppressAutoHyphens/>
        <w:spacing w:after="0" w:line="276" w:lineRule="auto"/>
        <w:ind w:left="567" w:hanging="567"/>
        <w:jc w:val="both"/>
        <w:rPr>
          <w:rFonts w:ascii="Times New Roman" w:hAnsi="Times New Roman"/>
          <w:b/>
          <w:bCs/>
          <w:sz w:val="24"/>
          <w:szCs w:val="24"/>
        </w:rPr>
      </w:pPr>
      <w:r w:rsidRPr="009F7C47">
        <w:rPr>
          <w:rFonts w:ascii="Times New Roman" w:hAnsi="Times New Roman"/>
          <w:sz w:val="24"/>
          <w:szCs w:val="24"/>
        </w:rPr>
        <w:t>Spory mogące powstać w związku z realizacją niniejszej Umowy strony zobowiązane są rozwiązywać polubownie. W przypadku braku osiągnięcia porozumienia w kwestiach spornych strony oddają rozstrzygnięcie sądowi powszechnemu właściwemu ze względu na siedzibę Udzielającego zamówienia.</w:t>
      </w:r>
    </w:p>
    <w:p w14:paraId="26B632EB" w14:textId="77777777" w:rsidR="00E223B6" w:rsidRPr="009F7C47" w:rsidRDefault="00E223B6" w:rsidP="00E223B6">
      <w:pPr>
        <w:pStyle w:val="Tekstpodstawowy3"/>
        <w:numPr>
          <w:ilvl w:val="0"/>
          <w:numId w:val="3"/>
        </w:numPr>
        <w:tabs>
          <w:tab w:val="left" w:pos="567"/>
        </w:tabs>
        <w:spacing w:after="0" w:line="276" w:lineRule="auto"/>
        <w:ind w:left="567" w:hanging="567"/>
        <w:jc w:val="both"/>
        <w:rPr>
          <w:rFonts w:ascii="Times New Roman" w:hAnsi="Times New Roman"/>
          <w:b/>
          <w:bCs/>
          <w:sz w:val="24"/>
          <w:szCs w:val="24"/>
        </w:rPr>
      </w:pPr>
      <w:r w:rsidRPr="009F7C47">
        <w:rPr>
          <w:rFonts w:ascii="Times New Roman" w:hAnsi="Times New Roman"/>
          <w:w w:val="102"/>
          <w:sz w:val="24"/>
          <w:szCs w:val="24"/>
        </w:rPr>
        <w:t>Umowę sporządzono w trzech jednobrzmiących egzemplarzach, jeden dla Przyjmującego zamówienie, dwa dla Udzielającego zamówienia</w:t>
      </w:r>
      <w:r w:rsidRPr="009F7C47">
        <w:rPr>
          <w:rFonts w:ascii="Times New Roman" w:hAnsi="Times New Roman"/>
          <w:spacing w:val="-3"/>
          <w:w w:val="102"/>
          <w:sz w:val="24"/>
          <w:szCs w:val="24"/>
        </w:rPr>
        <w:t>.</w:t>
      </w:r>
    </w:p>
    <w:p w14:paraId="36CC2495" w14:textId="77777777" w:rsidR="00E223B6" w:rsidRPr="009F7C47" w:rsidRDefault="00E223B6" w:rsidP="00E223B6">
      <w:pPr>
        <w:spacing w:line="276" w:lineRule="auto"/>
        <w:jc w:val="both"/>
        <w:rPr>
          <w:rFonts w:ascii="Times New Roman" w:hAnsi="Times New Roman"/>
          <w:b/>
          <w:bCs/>
          <w:sz w:val="24"/>
          <w:szCs w:val="24"/>
        </w:rPr>
      </w:pPr>
    </w:p>
    <w:p w14:paraId="50A43F58" w14:textId="77777777" w:rsidR="00E223B6" w:rsidRPr="009F7C47" w:rsidRDefault="00E223B6" w:rsidP="00E223B6">
      <w:pPr>
        <w:spacing w:line="276" w:lineRule="auto"/>
        <w:jc w:val="both"/>
        <w:rPr>
          <w:rFonts w:ascii="Times New Roman" w:hAnsi="Times New Roman"/>
          <w:b/>
          <w:sz w:val="24"/>
          <w:szCs w:val="24"/>
        </w:rPr>
      </w:pPr>
      <w:r w:rsidRPr="009F7C47">
        <w:rPr>
          <w:rFonts w:ascii="Times New Roman" w:hAnsi="Times New Roman"/>
          <w:b/>
          <w:bCs/>
          <w:sz w:val="24"/>
          <w:szCs w:val="24"/>
        </w:rPr>
        <w:t>PRZYJMUJĄCY ZAMÓWIENIE</w:t>
      </w:r>
      <w:r w:rsidRPr="009F7C47">
        <w:rPr>
          <w:rFonts w:ascii="Times New Roman" w:hAnsi="Times New Roman"/>
          <w:b/>
          <w:bCs/>
          <w:sz w:val="24"/>
          <w:szCs w:val="24"/>
        </w:rPr>
        <w:tab/>
      </w:r>
      <w:r w:rsidRPr="009F7C47">
        <w:rPr>
          <w:rFonts w:ascii="Times New Roman" w:hAnsi="Times New Roman"/>
          <w:b/>
          <w:bCs/>
          <w:sz w:val="24"/>
          <w:szCs w:val="24"/>
        </w:rPr>
        <w:tab/>
      </w:r>
      <w:r w:rsidRPr="009F7C47">
        <w:rPr>
          <w:rFonts w:ascii="Times New Roman" w:hAnsi="Times New Roman"/>
          <w:b/>
          <w:bCs/>
          <w:sz w:val="24"/>
          <w:szCs w:val="24"/>
        </w:rPr>
        <w:tab/>
        <w:t>UDZIELAJĄCY ZAMÓWIENIA</w:t>
      </w:r>
    </w:p>
    <w:p w14:paraId="481EFD4B" w14:textId="77777777" w:rsidR="00E223B6" w:rsidRPr="009F7C47" w:rsidRDefault="00E223B6" w:rsidP="00E223B6">
      <w:pPr>
        <w:pStyle w:val="Bezodstpw"/>
        <w:spacing w:line="276" w:lineRule="auto"/>
        <w:jc w:val="right"/>
        <w:rPr>
          <w:rFonts w:cs="Times New Roman"/>
          <w:b/>
          <w:bCs/>
          <w:iCs/>
          <w:sz w:val="24"/>
          <w:szCs w:val="24"/>
        </w:rPr>
      </w:pPr>
    </w:p>
    <w:p w14:paraId="67E7F66B" w14:textId="77777777" w:rsidR="00E223B6" w:rsidRPr="009F7C47" w:rsidRDefault="00E223B6" w:rsidP="00E223B6">
      <w:pPr>
        <w:pStyle w:val="Bezodstpw"/>
        <w:spacing w:line="276" w:lineRule="auto"/>
        <w:jc w:val="right"/>
        <w:rPr>
          <w:rFonts w:cs="Times New Roman"/>
          <w:b/>
          <w:bCs/>
          <w:iCs/>
          <w:sz w:val="24"/>
          <w:szCs w:val="24"/>
        </w:rPr>
      </w:pPr>
    </w:p>
    <w:p w14:paraId="48E54E59" w14:textId="77777777" w:rsidR="00E223B6" w:rsidRPr="009F7C47" w:rsidRDefault="00E223B6" w:rsidP="00E223B6">
      <w:pPr>
        <w:pStyle w:val="Bezodstpw"/>
        <w:spacing w:line="276" w:lineRule="auto"/>
        <w:jc w:val="right"/>
        <w:rPr>
          <w:rFonts w:cs="Times New Roman"/>
          <w:b/>
          <w:bCs/>
          <w:iCs/>
          <w:sz w:val="24"/>
          <w:szCs w:val="24"/>
        </w:rPr>
      </w:pPr>
    </w:p>
    <w:p w14:paraId="1FFB8041" w14:textId="77777777" w:rsidR="00E223B6" w:rsidRPr="009F7C47" w:rsidRDefault="00E223B6" w:rsidP="00E223B6">
      <w:pPr>
        <w:pStyle w:val="Bezodstpw"/>
        <w:spacing w:line="276" w:lineRule="auto"/>
        <w:jc w:val="right"/>
        <w:rPr>
          <w:rFonts w:cs="Times New Roman"/>
          <w:b/>
          <w:bCs/>
          <w:iCs/>
          <w:sz w:val="24"/>
          <w:szCs w:val="24"/>
        </w:rPr>
      </w:pPr>
    </w:p>
    <w:p w14:paraId="0E7401E0" w14:textId="77777777" w:rsidR="00E223B6" w:rsidRPr="009F7C47" w:rsidRDefault="00E223B6" w:rsidP="00E223B6">
      <w:pPr>
        <w:pStyle w:val="Bezodstpw"/>
        <w:spacing w:line="276" w:lineRule="auto"/>
        <w:jc w:val="right"/>
        <w:rPr>
          <w:rFonts w:cs="Times New Roman"/>
          <w:b/>
          <w:bCs/>
          <w:iCs/>
          <w:sz w:val="24"/>
          <w:szCs w:val="24"/>
        </w:rPr>
      </w:pPr>
    </w:p>
    <w:p w14:paraId="1378B410" w14:textId="77777777" w:rsidR="00E223B6" w:rsidRPr="009F7C47" w:rsidRDefault="00E223B6" w:rsidP="00E223B6">
      <w:pPr>
        <w:pStyle w:val="Bezodstpw"/>
        <w:spacing w:line="276" w:lineRule="auto"/>
        <w:jc w:val="right"/>
        <w:rPr>
          <w:rFonts w:cs="Times New Roman"/>
          <w:b/>
          <w:bCs/>
          <w:iCs/>
          <w:sz w:val="24"/>
          <w:szCs w:val="24"/>
        </w:rPr>
      </w:pPr>
    </w:p>
    <w:p w14:paraId="18A07A72" w14:textId="77777777" w:rsidR="00E223B6" w:rsidRPr="009F7C47" w:rsidRDefault="00E223B6" w:rsidP="00E223B6">
      <w:pPr>
        <w:pStyle w:val="Bezodstpw"/>
        <w:spacing w:line="276" w:lineRule="auto"/>
        <w:jc w:val="right"/>
        <w:rPr>
          <w:rFonts w:cs="Times New Roman"/>
          <w:b/>
          <w:bCs/>
          <w:iCs/>
          <w:sz w:val="24"/>
          <w:szCs w:val="24"/>
        </w:rPr>
      </w:pPr>
    </w:p>
    <w:p w14:paraId="5F861678" w14:textId="77777777" w:rsidR="00E223B6" w:rsidRPr="009F7C47" w:rsidRDefault="00E223B6" w:rsidP="00E223B6">
      <w:pPr>
        <w:pStyle w:val="Bezodstpw"/>
        <w:spacing w:line="276" w:lineRule="auto"/>
        <w:jc w:val="right"/>
        <w:rPr>
          <w:rFonts w:cs="Times New Roman"/>
          <w:b/>
          <w:bCs/>
          <w:iCs/>
          <w:sz w:val="24"/>
          <w:szCs w:val="24"/>
        </w:rPr>
      </w:pPr>
    </w:p>
    <w:p w14:paraId="3618D622" w14:textId="77777777" w:rsidR="00E223B6" w:rsidRPr="009F7C47" w:rsidRDefault="00E223B6" w:rsidP="00E223B6">
      <w:pPr>
        <w:pStyle w:val="Bezodstpw"/>
        <w:spacing w:line="276" w:lineRule="auto"/>
        <w:jc w:val="right"/>
        <w:rPr>
          <w:rFonts w:cs="Times New Roman"/>
          <w:b/>
          <w:bCs/>
          <w:iCs/>
          <w:sz w:val="24"/>
          <w:szCs w:val="24"/>
        </w:rPr>
      </w:pPr>
    </w:p>
    <w:p w14:paraId="71DB9656" w14:textId="77777777" w:rsidR="00E223B6" w:rsidRPr="009F7C47" w:rsidRDefault="00E223B6" w:rsidP="00E223B6">
      <w:pPr>
        <w:pStyle w:val="Bezodstpw"/>
        <w:spacing w:line="276" w:lineRule="auto"/>
        <w:jc w:val="right"/>
        <w:rPr>
          <w:rFonts w:cs="Times New Roman"/>
          <w:b/>
          <w:bCs/>
          <w:iCs/>
          <w:sz w:val="24"/>
          <w:szCs w:val="24"/>
        </w:rPr>
      </w:pPr>
    </w:p>
    <w:p w14:paraId="10236618" w14:textId="77777777" w:rsidR="00E223B6" w:rsidRPr="009F7C47" w:rsidRDefault="00E223B6" w:rsidP="00E223B6">
      <w:pPr>
        <w:pStyle w:val="Bezodstpw"/>
        <w:spacing w:line="276" w:lineRule="auto"/>
        <w:jc w:val="right"/>
        <w:rPr>
          <w:rFonts w:cs="Times New Roman"/>
          <w:b/>
          <w:bCs/>
          <w:iCs/>
          <w:sz w:val="24"/>
          <w:szCs w:val="24"/>
        </w:rPr>
      </w:pPr>
    </w:p>
    <w:p w14:paraId="39105C25" w14:textId="77777777" w:rsidR="00E223B6" w:rsidRPr="009F7C47" w:rsidRDefault="00E223B6" w:rsidP="00E223B6">
      <w:pPr>
        <w:pStyle w:val="Bezodstpw"/>
        <w:spacing w:line="276" w:lineRule="auto"/>
        <w:jc w:val="right"/>
        <w:rPr>
          <w:rFonts w:cs="Times New Roman"/>
          <w:b/>
          <w:bCs/>
          <w:iCs/>
          <w:sz w:val="24"/>
          <w:szCs w:val="24"/>
        </w:rPr>
      </w:pPr>
    </w:p>
    <w:p w14:paraId="0CA0D374" w14:textId="77777777" w:rsidR="00E223B6" w:rsidRPr="009F7C47" w:rsidRDefault="00E223B6" w:rsidP="00A87443">
      <w:pPr>
        <w:pStyle w:val="Bezodstpw"/>
        <w:spacing w:line="276" w:lineRule="auto"/>
        <w:rPr>
          <w:rFonts w:cs="Times New Roman"/>
          <w:b/>
          <w:bCs/>
          <w:iCs/>
          <w:sz w:val="24"/>
          <w:szCs w:val="24"/>
        </w:rPr>
      </w:pPr>
    </w:p>
    <w:p w14:paraId="10DCC982" w14:textId="77777777" w:rsidR="00E223B6" w:rsidRPr="009F7C47" w:rsidRDefault="00E223B6" w:rsidP="00E223B6">
      <w:pPr>
        <w:pStyle w:val="Bezodstpw"/>
        <w:spacing w:line="276" w:lineRule="auto"/>
        <w:rPr>
          <w:rFonts w:cs="Times New Roman"/>
          <w:b/>
          <w:bCs/>
          <w:iCs/>
          <w:sz w:val="24"/>
          <w:szCs w:val="24"/>
        </w:rPr>
      </w:pPr>
    </w:p>
    <w:p w14:paraId="012B4335" w14:textId="77777777" w:rsidR="00E223B6" w:rsidRPr="009F7C47" w:rsidRDefault="00E223B6" w:rsidP="00E223B6">
      <w:pPr>
        <w:pStyle w:val="Bezodstpw"/>
        <w:spacing w:line="276" w:lineRule="auto"/>
        <w:jc w:val="right"/>
        <w:rPr>
          <w:rFonts w:cs="Times New Roman"/>
          <w:b/>
          <w:bCs/>
          <w:iCs/>
          <w:sz w:val="24"/>
          <w:szCs w:val="24"/>
        </w:rPr>
      </w:pPr>
    </w:p>
    <w:p w14:paraId="73BDFB51" w14:textId="77777777" w:rsidR="00E223B6" w:rsidRPr="009F7C47" w:rsidRDefault="00E223B6" w:rsidP="00E223B6">
      <w:pPr>
        <w:pStyle w:val="Bezodstpw"/>
        <w:spacing w:line="276" w:lineRule="auto"/>
        <w:jc w:val="right"/>
        <w:rPr>
          <w:rFonts w:cs="Times New Roman"/>
          <w:b/>
          <w:bCs/>
          <w:iCs/>
          <w:sz w:val="24"/>
          <w:szCs w:val="24"/>
        </w:rPr>
      </w:pPr>
      <w:r w:rsidRPr="009F7C47">
        <w:rPr>
          <w:rFonts w:cs="Times New Roman"/>
          <w:b/>
          <w:bCs/>
          <w:iCs/>
          <w:sz w:val="24"/>
          <w:szCs w:val="24"/>
        </w:rPr>
        <w:t>Załącznik nr 1 do umowy nr………………………..</w:t>
      </w:r>
    </w:p>
    <w:p w14:paraId="5A5F3751" w14:textId="77777777" w:rsidR="00E223B6" w:rsidRPr="009F7C47" w:rsidRDefault="00E223B6" w:rsidP="00E223B6">
      <w:pPr>
        <w:pStyle w:val="Tekstpodstawowy"/>
        <w:spacing w:after="0"/>
        <w:jc w:val="center"/>
        <w:rPr>
          <w:rFonts w:ascii="Times New Roman" w:hAnsi="Times New Roman"/>
          <w:b/>
          <w:sz w:val="24"/>
          <w:szCs w:val="24"/>
        </w:rPr>
      </w:pPr>
      <w:r w:rsidRPr="009F7C47">
        <w:rPr>
          <w:rFonts w:ascii="Times New Roman" w:hAnsi="Times New Roman"/>
          <w:b/>
          <w:sz w:val="24"/>
          <w:szCs w:val="24"/>
        </w:rPr>
        <w:t xml:space="preserve">MIESIĘCZNY HARMONOGRAM I SPRAWOZDANIE UDZIELANIA </w:t>
      </w:r>
    </w:p>
    <w:p w14:paraId="11DA06CE" w14:textId="77777777" w:rsidR="00E223B6" w:rsidRPr="009F7C47" w:rsidRDefault="00E223B6" w:rsidP="00E223B6">
      <w:pPr>
        <w:pStyle w:val="Tekstpodstawowy"/>
        <w:spacing w:after="0"/>
        <w:jc w:val="center"/>
        <w:rPr>
          <w:rFonts w:ascii="Times New Roman" w:hAnsi="Times New Roman"/>
          <w:b/>
          <w:sz w:val="24"/>
          <w:szCs w:val="24"/>
        </w:rPr>
      </w:pPr>
      <w:r w:rsidRPr="009F7C47">
        <w:rPr>
          <w:rFonts w:ascii="Times New Roman" w:hAnsi="Times New Roman"/>
          <w:b/>
          <w:sz w:val="24"/>
          <w:szCs w:val="24"/>
        </w:rPr>
        <w:t>ŚWIADCZEŃ ZDROWOTNYCH</w:t>
      </w:r>
    </w:p>
    <w:p w14:paraId="7443C148" w14:textId="77777777" w:rsidR="00E223B6" w:rsidRPr="009F7C47" w:rsidRDefault="00E223B6" w:rsidP="00E223B6">
      <w:pPr>
        <w:pStyle w:val="Tekstpodstawowy"/>
        <w:spacing w:after="0"/>
        <w:jc w:val="center"/>
        <w:rPr>
          <w:rFonts w:ascii="Times New Roman" w:hAnsi="Times New Roman"/>
          <w:sz w:val="24"/>
          <w:szCs w:val="24"/>
        </w:rPr>
      </w:pPr>
      <w:r w:rsidRPr="009F7C47">
        <w:rPr>
          <w:rFonts w:ascii="Times New Roman" w:hAnsi="Times New Roman"/>
          <w:sz w:val="24"/>
          <w:szCs w:val="24"/>
        </w:rPr>
        <w:t>miesiąc  ………….……………………….rok …………………</w:t>
      </w:r>
    </w:p>
    <w:p w14:paraId="665AED0D" w14:textId="77777777" w:rsidR="00E223B6" w:rsidRPr="009F7C47" w:rsidRDefault="00E223B6" w:rsidP="00E223B6">
      <w:pPr>
        <w:pStyle w:val="Tekstpodstawowy"/>
        <w:spacing w:after="0"/>
        <w:jc w:val="center"/>
        <w:rPr>
          <w:rFonts w:ascii="Times New Roman" w:hAnsi="Times New Roman"/>
          <w:sz w:val="24"/>
          <w:szCs w:val="24"/>
        </w:rPr>
      </w:pPr>
      <w:r w:rsidRPr="009F7C47">
        <w:rPr>
          <w:rFonts w:ascii="Times New Roman" w:hAnsi="Times New Roman"/>
          <w:sz w:val="24"/>
          <w:szCs w:val="24"/>
        </w:rPr>
        <w:t>…………………………………………………………………………………………</w:t>
      </w:r>
    </w:p>
    <w:p w14:paraId="4944FC57" w14:textId="77777777" w:rsidR="00E223B6" w:rsidRPr="009F7C47" w:rsidRDefault="00E223B6" w:rsidP="00E223B6">
      <w:pPr>
        <w:pStyle w:val="Tekstpodstawowy"/>
        <w:spacing w:after="0"/>
        <w:jc w:val="center"/>
        <w:rPr>
          <w:rFonts w:ascii="Times New Roman" w:hAnsi="Times New Roman"/>
          <w:sz w:val="24"/>
          <w:szCs w:val="24"/>
        </w:rPr>
      </w:pPr>
      <w:r w:rsidRPr="009F7C47">
        <w:rPr>
          <w:rFonts w:ascii="Times New Roman" w:hAnsi="Times New Roman"/>
          <w:sz w:val="24"/>
          <w:szCs w:val="24"/>
        </w:rPr>
        <w:t>(imię i nazwisko Przyjmującego zamówienie)</w:t>
      </w:r>
    </w:p>
    <w:tbl>
      <w:tblPr>
        <w:tblW w:w="0" w:type="auto"/>
        <w:tblInd w:w="3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1701"/>
        <w:gridCol w:w="2268"/>
        <w:gridCol w:w="2126"/>
        <w:gridCol w:w="3119"/>
      </w:tblGrid>
      <w:tr w:rsidR="00E223B6" w:rsidRPr="009F7C47" w14:paraId="4A5018C4" w14:textId="77777777" w:rsidTr="00761BBD">
        <w:tc>
          <w:tcPr>
            <w:tcW w:w="1701" w:type="dxa"/>
            <w:tcBorders>
              <w:top w:val="double" w:sz="4" w:space="0" w:color="auto"/>
              <w:left w:val="double" w:sz="4" w:space="0" w:color="auto"/>
              <w:bottom w:val="double" w:sz="4" w:space="0" w:color="auto"/>
              <w:right w:val="double" w:sz="4" w:space="0" w:color="auto"/>
            </w:tcBorders>
            <w:shd w:val="clear" w:color="auto" w:fill="D9D9D9"/>
            <w:vAlign w:val="center"/>
          </w:tcPr>
          <w:p w14:paraId="76916FAB" w14:textId="77777777" w:rsidR="00E223B6" w:rsidRPr="009F7C47" w:rsidRDefault="00E223B6" w:rsidP="00761BBD">
            <w:pPr>
              <w:pStyle w:val="Bezodstpw2"/>
              <w:spacing w:line="276" w:lineRule="auto"/>
              <w:jc w:val="center"/>
              <w:rPr>
                <w:rFonts w:ascii="Times New Roman" w:hAnsi="Times New Roman" w:cs="Times New Roman"/>
                <w:b/>
                <w:bCs/>
                <w:sz w:val="24"/>
                <w:szCs w:val="24"/>
              </w:rPr>
            </w:pPr>
            <w:r w:rsidRPr="009F7C47">
              <w:rPr>
                <w:rFonts w:ascii="Times New Roman" w:hAnsi="Times New Roman" w:cs="Times New Roman"/>
                <w:b/>
                <w:bCs/>
                <w:sz w:val="24"/>
                <w:szCs w:val="24"/>
              </w:rPr>
              <w:t xml:space="preserve">DZIEŃ </w:t>
            </w:r>
          </w:p>
        </w:tc>
        <w:tc>
          <w:tcPr>
            <w:tcW w:w="2268" w:type="dxa"/>
            <w:tcBorders>
              <w:top w:val="double" w:sz="4" w:space="0" w:color="auto"/>
              <w:left w:val="double" w:sz="4" w:space="0" w:color="auto"/>
              <w:bottom w:val="double" w:sz="4" w:space="0" w:color="auto"/>
              <w:right w:val="double" w:sz="4" w:space="0" w:color="auto"/>
            </w:tcBorders>
            <w:shd w:val="clear" w:color="auto" w:fill="D9D9D9"/>
            <w:vAlign w:val="bottom"/>
          </w:tcPr>
          <w:p w14:paraId="4475D9B3" w14:textId="77777777" w:rsidR="00E223B6" w:rsidRPr="009F7C47" w:rsidRDefault="00E223B6" w:rsidP="00761BBD">
            <w:pPr>
              <w:pStyle w:val="Bezodstpw2"/>
              <w:spacing w:line="276" w:lineRule="auto"/>
              <w:rPr>
                <w:rFonts w:ascii="Times New Roman" w:hAnsi="Times New Roman" w:cs="Times New Roman"/>
                <w:b/>
                <w:bCs/>
                <w:sz w:val="24"/>
                <w:szCs w:val="24"/>
              </w:rPr>
            </w:pPr>
            <w:r w:rsidRPr="009F7C47">
              <w:rPr>
                <w:rFonts w:ascii="Times New Roman" w:hAnsi="Times New Roman" w:cs="Times New Roman"/>
                <w:b/>
                <w:bCs/>
                <w:sz w:val="24"/>
                <w:szCs w:val="24"/>
              </w:rPr>
              <w:t>DO GODZINY</w:t>
            </w:r>
          </w:p>
        </w:tc>
        <w:tc>
          <w:tcPr>
            <w:tcW w:w="2126" w:type="dxa"/>
            <w:tcBorders>
              <w:top w:val="double" w:sz="4" w:space="0" w:color="auto"/>
              <w:left w:val="double" w:sz="4" w:space="0" w:color="auto"/>
              <w:bottom w:val="double" w:sz="4" w:space="0" w:color="auto"/>
              <w:right w:val="double" w:sz="4" w:space="0" w:color="auto"/>
            </w:tcBorders>
            <w:shd w:val="clear" w:color="auto" w:fill="D9D9D9"/>
            <w:vAlign w:val="center"/>
          </w:tcPr>
          <w:p w14:paraId="782D7520" w14:textId="77777777" w:rsidR="00E223B6" w:rsidRPr="009F7C47" w:rsidRDefault="00E223B6" w:rsidP="00761BBD">
            <w:pPr>
              <w:pStyle w:val="Bezodstpw2"/>
              <w:spacing w:line="276" w:lineRule="auto"/>
              <w:rPr>
                <w:rFonts w:ascii="Times New Roman" w:hAnsi="Times New Roman" w:cs="Times New Roman"/>
                <w:b/>
                <w:bCs/>
                <w:sz w:val="24"/>
                <w:szCs w:val="24"/>
              </w:rPr>
            </w:pPr>
            <w:r w:rsidRPr="009F7C47">
              <w:rPr>
                <w:rFonts w:ascii="Times New Roman" w:hAnsi="Times New Roman" w:cs="Times New Roman"/>
                <w:b/>
                <w:bCs/>
                <w:sz w:val="24"/>
                <w:szCs w:val="24"/>
              </w:rPr>
              <w:t xml:space="preserve">DO GODZINY </w:t>
            </w:r>
          </w:p>
        </w:tc>
        <w:tc>
          <w:tcPr>
            <w:tcW w:w="3119" w:type="dxa"/>
            <w:tcBorders>
              <w:top w:val="double" w:sz="4" w:space="0" w:color="auto"/>
              <w:left w:val="double" w:sz="4" w:space="0" w:color="auto"/>
              <w:bottom w:val="double" w:sz="4" w:space="0" w:color="auto"/>
              <w:right w:val="double" w:sz="4" w:space="0" w:color="auto"/>
            </w:tcBorders>
            <w:shd w:val="clear" w:color="auto" w:fill="D9D9D9"/>
          </w:tcPr>
          <w:p w14:paraId="02F3494F" w14:textId="77777777" w:rsidR="00E223B6" w:rsidRPr="009F7C47" w:rsidRDefault="00E223B6" w:rsidP="00761BBD">
            <w:pPr>
              <w:pStyle w:val="Bezodstpw2"/>
              <w:suppressAutoHyphens/>
              <w:spacing w:line="276" w:lineRule="auto"/>
              <w:rPr>
                <w:rFonts w:ascii="Times New Roman" w:hAnsi="Times New Roman" w:cs="Times New Roman"/>
                <w:b/>
                <w:bCs/>
                <w:sz w:val="24"/>
                <w:szCs w:val="24"/>
              </w:rPr>
            </w:pPr>
            <w:r w:rsidRPr="009F7C47">
              <w:rPr>
                <w:rFonts w:ascii="Times New Roman" w:hAnsi="Times New Roman" w:cs="Times New Roman"/>
                <w:b/>
                <w:bCs/>
                <w:sz w:val="24"/>
                <w:szCs w:val="24"/>
              </w:rPr>
              <w:t xml:space="preserve">SUMA GODZIN W DANYM MIESIĄCU </w:t>
            </w:r>
          </w:p>
        </w:tc>
      </w:tr>
      <w:tr w:rsidR="00E223B6" w:rsidRPr="009F7C47" w14:paraId="59DAAFF0" w14:textId="77777777" w:rsidTr="00761BBD">
        <w:tc>
          <w:tcPr>
            <w:tcW w:w="1701" w:type="dxa"/>
            <w:tcBorders>
              <w:top w:val="double" w:sz="4" w:space="0" w:color="auto"/>
              <w:left w:val="double" w:sz="4" w:space="0" w:color="auto"/>
              <w:bottom w:val="double" w:sz="4" w:space="0" w:color="auto"/>
              <w:right w:val="double" w:sz="4" w:space="0" w:color="auto"/>
            </w:tcBorders>
          </w:tcPr>
          <w:p w14:paraId="7DD2F277" w14:textId="77777777" w:rsidR="00E223B6" w:rsidRPr="009F7C47" w:rsidRDefault="00E223B6" w:rsidP="00761BBD">
            <w:pPr>
              <w:pStyle w:val="Bezodstpw2"/>
              <w:spacing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20ACB937"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1D4A41BC" w14:textId="77777777" w:rsidR="00E223B6" w:rsidRPr="009F7C47" w:rsidRDefault="00E223B6" w:rsidP="00761BBD">
            <w:pPr>
              <w:pStyle w:val="Bezodstpw2"/>
              <w:spacing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44C8791A" w14:textId="77777777" w:rsidR="00E223B6" w:rsidRPr="009F7C47" w:rsidRDefault="00E223B6" w:rsidP="00761BBD">
            <w:pPr>
              <w:pStyle w:val="Bezodstpw2"/>
              <w:spacing w:line="276" w:lineRule="auto"/>
              <w:rPr>
                <w:rFonts w:ascii="Times New Roman" w:hAnsi="Times New Roman" w:cs="Times New Roman"/>
                <w:sz w:val="24"/>
                <w:szCs w:val="24"/>
              </w:rPr>
            </w:pPr>
          </w:p>
        </w:tc>
      </w:tr>
      <w:tr w:rsidR="00E223B6" w:rsidRPr="009F7C47" w14:paraId="54AD5003" w14:textId="77777777" w:rsidTr="00761BBD">
        <w:tc>
          <w:tcPr>
            <w:tcW w:w="1701" w:type="dxa"/>
            <w:tcBorders>
              <w:top w:val="double" w:sz="4" w:space="0" w:color="auto"/>
              <w:left w:val="double" w:sz="4" w:space="0" w:color="auto"/>
              <w:bottom w:val="double" w:sz="4" w:space="0" w:color="auto"/>
              <w:right w:val="double" w:sz="4" w:space="0" w:color="auto"/>
            </w:tcBorders>
          </w:tcPr>
          <w:p w14:paraId="359C6DB1"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4D290188"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392C9D44"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7F9A11E4" w14:textId="77777777" w:rsidR="00E223B6" w:rsidRPr="009F7C47" w:rsidRDefault="00E223B6" w:rsidP="00761BBD">
            <w:pPr>
              <w:pStyle w:val="Bezodstpw2"/>
              <w:spacing w:before="60" w:line="276" w:lineRule="auto"/>
              <w:rPr>
                <w:rFonts w:ascii="Times New Roman" w:hAnsi="Times New Roman" w:cs="Times New Roman"/>
                <w:sz w:val="24"/>
                <w:szCs w:val="24"/>
              </w:rPr>
            </w:pPr>
          </w:p>
        </w:tc>
      </w:tr>
      <w:tr w:rsidR="00E223B6" w:rsidRPr="009F7C47" w14:paraId="292E5D6C" w14:textId="77777777" w:rsidTr="00761BBD">
        <w:tc>
          <w:tcPr>
            <w:tcW w:w="1701" w:type="dxa"/>
            <w:tcBorders>
              <w:top w:val="double" w:sz="4" w:space="0" w:color="auto"/>
              <w:left w:val="double" w:sz="4" w:space="0" w:color="auto"/>
              <w:bottom w:val="double" w:sz="4" w:space="0" w:color="auto"/>
              <w:right w:val="double" w:sz="4" w:space="0" w:color="auto"/>
            </w:tcBorders>
          </w:tcPr>
          <w:p w14:paraId="17E36A6B"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0A7650DC"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7808AE0F"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000A60C0" w14:textId="77777777" w:rsidR="00E223B6" w:rsidRPr="009F7C47" w:rsidRDefault="00E223B6" w:rsidP="00761BBD">
            <w:pPr>
              <w:pStyle w:val="Bezodstpw2"/>
              <w:spacing w:before="60" w:line="276" w:lineRule="auto"/>
              <w:rPr>
                <w:rFonts w:ascii="Times New Roman" w:hAnsi="Times New Roman" w:cs="Times New Roman"/>
                <w:sz w:val="24"/>
                <w:szCs w:val="24"/>
              </w:rPr>
            </w:pPr>
          </w:p>
        </w:tc>
      </w:tr>
      <w:tr w:rsidR="00E223B6" w:rsidRPr="009F7C47" w14:paraId="031D3942" w14:textId="77777777" w:rsidTr="00761BBD">
        <w:trPr>
          <w:trHeight w:val="177"/>
        </w:trPr>
        <w:tc>
          <w:tcPr>
            <w:tcW w:w="1701" w:type="dxa"/>
            <w:tcBorders>
              <w:top w:val="double" w:sz="4" w:space="0" w:color="auto"/>
              <w:left w:val="double" w:sz="4" w:space="0" w:color="auto"/>
              <w:bottom w:val="double" w:sz="4" w:space="0" w:color="auto"/>
              <w:right w:val="double" w:sz="4" w:space="0" w:color="auto"/>
            </w:tcBorders>
          </w:tcPr>
          <w:p w14:paraId="72C2D080"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36C5A4EE"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5754FDA0"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7292C1AF" w14:textId="77777777" w:rsidR="00E223B6" w:rsidRPr="009F7C47" w:rsidRDefault="00E223B6" w:rsidP="00761BBD">
            <w:pPr>
              <w:pStyle w:val="Bezodstpw2"/>
              <w:spacing w:before="60" w:line="276" w:lineRule="auto"/>
              <w:rPr>
                <w:rFonts w:ascii="Times New Roman" w:hAnsi="Times New Roman" w:cs="Times New Roman"/>
                <w:sz w:val="24"/>
                <w:szCs w:val="24"/>
              </w:rPr>
            </w:pPr>
          </w:p>
        </w:tc>
      </w:tr>
      <w:tr w:rsidR="00E223B6" w:rsidRPr="009F7C47" w14:paraId="253049E7" w14:textId="77777777" w:rsidTr="00761BBD">
        <w:tc>
          <w:tcPr>
            <w:tcW w:w="1701" w:type="dxa"/>
            <w:tcBorders>
              <w:top w:val="double" w:sz="4" w:space="0" w:color="auto"/>
              <w:left w:val="double" w:sz="4" w:space="0" w:color="auto"/>
              <w:bottom w:val="double" w:sz="4" w:space="0" w:color="auto"/>
              <w:right w:val="double" w:sz="4" w:space="0" w:color="auto"/>
            </w:tcBorders>
          </w:tcPr>
          <w:p w14:paraId="132A54FF"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5A0B8112"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0663767F"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30C58948" w14:textId="77777777" w:rsidR="00E223B6" w:rsidRPr="009F7C47" w:rsidRDefault="00E223B6" w:rsidP="00761BBD">
            <w:pPr>
              <w:pStyle w:val="Bezodstpw2"/>
              <w:spacing w:before="60" w:line="276" w:lineRule="auto"/>
              <w:rPr>
                <w:rFonts w:ascii="Times New Roman" w:hAnsi="Times New Roman" w:cs="Times New Roman"/>
                <w:sz w:val="24"/>
                <w:szCs w:val="24"/>
              </w:rPr>
            </w:pPr>
          </w:p>
        </w:tc>
      </w:tr>
      <w:tr w:rsidR="00E223B6" w:rsidRPr="009F7C47" w14:paraId="16D3F6E9" w14:textId="77777777" w:rsidTr="00761BBD">
        <w:tc>
          <w:tcPr>
            <w:tcW w:w="1701" w:type="dxa"/>
            <w:tcBorders>
              <w:top w:val="double" w:sz="4" w:space="0" w:color="auto"/>
              <w:left w:val="double" w:sz="4" w:space="0" w:color="auto"/>
              <w:bottom w:val="double" w:sz="4" w:space="0" w:color="auto"/>
              <w:right w:val="double" w:sz="4" w:space="0" w:color="auto"/>
            </w:tcBorders>
          </w:tcPr>
          <w:p w14:paraId="488FE5FB"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53769776"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079D7C70"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3FBB7DC0" w14:textId="77777777" w:rsidR="00E223B6" w:rsidRPr="009F7C47" w:rsidRDefault="00E223B6" w:rsidP="00761BBD">
            <w:pPr>
              <w:pStyle w:val="Bezodstpw2"/>
              <w:spacing w:before="60" w:line="276" w:lineRule="auto"/>
              <w:rPr>
                <w:rFonts w:ascii="Times New Roman" w:hAnsi="Times New Roman" w:cs="Times New Roman"/>
                <w:sz w:val="24"/>
                <w:szCs w:val="24"/>
              </w:rPr>
            </w:pPr>
          </w:p>
        </w:tc>
      </w:tr>
      <w:tr w:rsidR="00E223B6" w:rsidRPr="009F7C47" w14:paraId="25531EE1" w14:textId="77777777" w:rsidTr="00761BBD">
        <w:tc>
          <w:tcPr>
            <w:tcW w:w="1701" w:type="dxa"/>
            <w:tcBorders>
              <w:top w:val="double" w:sz="4" w:space="0" w:color="auto"/>
              <w:left w:val="double" w:sz="4" w:space="0" w:color="auto"/>
              <w:bottom w:val="double" w:sz="4" w:space="0" w:color="auto"/>
              <w:right w:val="double" w:sz="4" w:space="0" w:color="auto"/>
            </w:tcBorders>
          </w:tcPr>
          <w:p w14:paraId="5CB3F90C"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7F66283B"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0D226EB3"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7CFD87E4" w14:textId="77777777" w:rsidR="00E223B6" w:rsidRPr="009F7C47" w:rsidRDefault="00E223B6" w:rsidP="00761BBD">
            <w:pPr>
              <w:pStyle w:val="Bezodstpw2"/>
              <w:spacing w:before="60" w:line="276" w:lineRule="auto"/>
              <w:rPr>
                <w:rFonts w:ascii="Times New Roman" w:hAnsi="Times New Roman" w:cs="Times New Roman"/>
                <w:sz w:val="24"/>
                <w:szCs w:val="24"/>
              </w:rPr>
            </w:pPr>
          </w:p>
        </w:tc>
      </w:tr>
      <w:tr w:rsidR="00E223B6" w:rsidRPr="009F7C47" w14:paraId="74135303" w14:textId="77777777" w:rsidTr="00761BBD">
        <w:tc>
          <w:tcPr>
            <w:tcW w:w="1701" w:type="dxa"/>
            <w:tcBorders>
              <w:top w:val="double" w:sz="4" w:space="0" w:color="auto"/>
              <w:left w:val="double" w:sz="4" w:space="0" w:color="auto"/>
              <w:bottom w:val="double" w:sz="4" w:space="0" w:color="auto"/>
              <w:right w:val="double" w:sz="4" w:space="0" w:color="auto"/>
            </w:tcBorders>
          </w:tcPr>
          <w:p w14:paraId="00D46AB2"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700DD0AE"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5D0B8EE2"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1F755A3B" w14:textId="77777777" w:rsidR="00E223B6" w:rsidRPr="009F7C47" w:rsidRDefault="00E223B6" w:rsidP="00761BBD">
            <w:pPr>
              <w:pStyle w:val="Bezodstpw2"/>
              <w:spacing w:before="60" w:line="276" w:lineRule="auto"/>
              <w:rPr>
                <w:rFonts w:ascii="Times New Roman" w:hAnsi="Times New Roman" w:cs="Times New Roman"/>
                <w:sz w:val="24"/>
                <w:szCs w:val="24"/>
              </w:rPr>
            </w:pPr>
          </w:p>
        </w:tc>
      </w:tr>
      <w:tr w:rsidR="00E223B6" w:rsidRPr="009F7C47" w14:paraId="7467DE50" w14:textId="77777777" w:rsidTr="00761BBD">
        <w:tc>
          <w:tcPr>
            <w:tcW w:w="1701" w:type="dxa"/>
            <w:tcBorders>
              <w:top w:val="double" w:sz="4" w:space="0" w:color="auto"/>
              <w:left w:val="double" w:sz="4" w:space="0" w:color="auto"/>
              <w:bottom w:val="double" w:sz="4" w:space="0" w:color="auto"/>
              <w:right w:val="double" w:sz="4" w:space="0" w:color="auto"/>
            </w:tcBorders>
          </w:tcPr>
          <w:p w14:paraId="2464822B"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3EE26AA3"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0F21BFD7"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1CC95FAB" w14:textId="77777777" w:rsidR="00E223B6" w:rsidRPr="009F7C47" w:rsidRDefault="00E223B6" w:rsidP="00761BBD">
            <w:pPr>
              <w:pStyle w:val="Bezodstpw2"/>
              <w:spacing w:before="60" w:line="276" w:lineRule="auto"/>
              <w:rPr>
                <w:rFonts w:ascii="Times New Roman" w:hAnsi="Times New Roman" w:cs="Times New Roman"/>
                <w:sz w:val="24"/>
                <w:szCs w:val="24"/>
              </w:rPr>
            </w:pPr>
          </w:p>
        </w:tc>
      </w:tr>
      <w:tr w:rsidR="00E223B6" w:rsidRPr="009F7C47" w14:paraId="3C853837" w14:textId="77777777" w:rsidTr="00761BBD">
        <w:tc>
          <w:tcPr>
            <w:tcW w:w="1701" w:type="dxa"/>
            <w:tcBorders>
              <w:top w:val="double" w:sz="4" w:space="0" w:color="auto"/>
              <w:left w:val="double" w:sz="4" w:space="0" w:color="auto"/>
              <w:bottom w:val="double" w:sz="4" w:space="0" w:color="auto"/>
              <w:right w:val="double" w:sz="4" w:space="0" w:color="auto"/>
            </w:tcBorders>
          </w:tcPr>
          <w:p w14:paraId="4FC88FEF"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5C469AD1"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1BAE1959"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010F2182" w14:textId="77777777" w:rsidR="00E223B6" w:rsidRPr="009F7C47" w:rsidRDefault="00E223B6" w:rsidP="00761BBD">
            <w:pPr>
              <w:pStyle w:val="Bezodstpw2"/>
              <w:spacing w:before="60" w:line="276" w:lineRule="auto"/>
              <w:rPr>
                <w:rFonts w:ascii="Times New Roman" w:hAnsi="Times New Roman" w:cs="Times New Roman"/>
                <w:sz w:val="24"/>
                <w:szCs w:val="24"/>
              </w:rPr>
            </w:pPr>
          </w:p>
        </w:tc>
      </w:tr>
      <w:tr w:rsidR="00E223B6" w:rsidRPr="009F7C47" w14:paraId="4C672F0B" w14:textId="77777777" w:rsidTr="00761BBD">
        <w:tc>
          <w:tcPr>
            <w:tcW w:w="1701" w:type="dxa"/>
            <w:tcBorders>
              <w:top w:val="double" w:sz="4" w:space="0" w:color="auto"/>
              <w:left w:val="double" w:sz="4" w:space="0" w:color="auto"/>
              <w:bottom w:val="double" w:sz="4" w:space="0" w:color="auto"/>
              <w:right w:val="double" w:sz="4" w:space="0" w:color="auto"/>
            </w:tcBorders>
          </w:tcPr>
          <w:p w14:paraId="5DCA7477"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3AE2E068"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2CC7D431"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0924308C" w14:textId="77777777" w:rsidR="00E223B6" w:rsidRPr="009F7C47" w:rsidRDefault="00E223B6" w:rsidP="00761BBD">
            <w:pPr>
              <w:pStyle w:val="Bezodstpw2"/>
              <w:spacing w:before="60" w:line="276" w:lineRule="auto"/>
              <w:rPr>
                <w:rFonts w:ascii="Times New Roman" w:hAnsi="Times New Roman" w:cs="Times New Roman"/>
                <w:sz w:val="24"/>
                <w:szCs w:val="24"/>
              </w:rPr>
            </w:pPr>
          </w:p>
        </w:tc>
      </w:tr>
      <w:tr w:rsidR="00E223B6" w:rsidRPr="009F7C47" w14:paraId="58A27AC2" w14:textId="77777777" w:rsidTr="00761BBD">
        <w:tc>
          <w:tcPr>
            <w:tcW w:w="1701" w:type="dxa"/>
            <w:tcBorders>
              <w:top w:val="double" w:sz="4" w:space="0" w:color="auto"/>
              <w:left w:val="double" w:sz="4" w:space="0" w:color="auto"/>
              <w:bottom w:val="double" w:sz="4" w:space="0" w:color="auto"/>
              <w:right w:val="double" w:sz="4" w:space="0" w:color="auto"/>
            </w:tcBorders>
          </w:tcPr>
          <w:p w14:paraId="2D849E13"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53B11A04"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4C3FE07F"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49944832" w14:textId="77777777" w:rsidR="00E223B6" w:rsidRPr="009F7C47" w:rsidRDefault="00E223B6" w:rsidP="00761BBD">
            <w:pPr>
              <w:pStyle w:val="Bezodstpw2"/>
              <w:spacing w:before="60" w:line="276" w:lineRule="auto"/>
              <w:rPr>
                <w:rFonts w:ascii="Times New Roman" w:hAnsi="Times New Roman" w:cs="Times New Roman"/>
                <w:sz w:val="24"/>
                <w:szCs w:val="24"/>
              </w:rPr>
            </w:pPr>
          </w:p>
        </w:tc>
      </w:tr>
      <w:tr w:rsidR="00E223B6" w:rsidRPr="009F7C47" w14:paraId="25CB505F" w14:textId="77777777" w:rsidTr="00761BBD">
        <w:tc>
          <w:tcPr>
            <w:tcW w:w="1701" w:type="dxa"/>
            <w:tcBorders>
              <w:top w:val="double" w:sz="4" w:space="0" w:color="auto"/>
              <w:left w:val="double" w:sz="4" w:space="0" w:color="auto"/>
              <w:bottom w:val="double" w:sz="4" w:space="0" w:color="auto"/>
              <w:right w:val="double" w:sz="4" w:space="0" w:color="auto"/>
            </w:tcBorders>
          </w:tcPr>
          <w:p w14:paraId="6C4C4116"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4469D650"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2B4F9581"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2727328F" w14:textId="77777777" w:rsidR="00E223B6" w:rsidRPr="009F7C47" w:rsidRDefault="00E223B6" w:rsidP="00761BBD">
            <w:pPr>
              <w:pStyle w:val="Bezodstpw2"/>
              <w:spacing w:before="60" w:line="276" w:lineRule="auto"/>
              <w:rPr>
                <w:rFonts w:ascii="Times New Roman" w:hAnsi="Times New Roman" w:cs="Times New Roman"/>
                <w:sz w:val="24"/>
                <w:szCs w:val="24"/>
              </w:rPr>
            </w:pPr>
          </w:p>
        </w:tc>
      </w:tr>
      <w:tr w:rsidR="00E223B6" w:rsidRPr="009F7C47" w14:paraId="416DD47B" w14:textId="77777777" w:rsidTr="00761BBD">
        <w:tc>
          <w:tcPr>
            <w:tcW w:w="1701" w:type="dxa"/>
            <w:tcBorders>
              <w:top w:val="double" w:sz="4" w:space="0" w:color="auto"/>
              <w:left w:val="double" w:sz="4" w:space="0" w:color="auto"/>
              <w:bottom w:val="double" w:sz="4" w:space="0" w:color="auto"/>
              <w:right w:val="double" w:sz="4" w:space="0" w:color="auto"/>
            </w:tcBorders>
          </w:tcPr>
          <w:p w14:paraId="03D71DBD"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6E9C8B3D"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06968A1E"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583D4430" w14:textId="77777777" w:rsidR="00E223B6" w:rsidRPr="009F7C47" w:rsidRDefault="00E223B6" w:rsidP="00761BBD">
            <w:pPr>
              <w:pStyle w:val="Bezodstpw2"/>
              <w:spacing w:before="60" w:line="276" w:lineRule="auto"/>
              <w:rPr>
                <w:rFonts w:ascii="Times New Roman" w:hAnsi="Times New Roman" w:cs="Times New Roman"/>
                <w:sz w:val="24"/>
                <w:szCs w:val="24"/>
              </w:rPr>
            </w:pPr>
          </w:p>
        </w:tc>
      </w:tr>
      <w:tr w:rsidR="00E223B6" w:rsidRPr="009F7C47" w14:paraId="1ABC2469" w14:textId="77777777" w:rsidTr="00761BBD">
        <w:tc>
          <w:tcPr>
            <w:tcW w:w="1701" w:type="dxa"/>
            <w:tcBorders>
              <w:top w:val="double" w:sz="4" w:space="0" w:color="auto"/>
              <w:left w:val="double" w:sz="4" w:space="0" w:color="auto"/>
              <w:bottom w:val="double" w:sz="4" w:space="0" w:color="auto"/>
              <w:right w:val="double" w:sz="4" w:space="0" w:color="auto"/>
            </w:tcBorders>
          </w:tcPr>
          <w:p w14:paraId="2D7D53DE"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3C0735AE"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7BA3195E"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3B111E17" w14:textId="77777777" w:rsidR="00E223B6" w:rsidRPr="009F7C47" w:rsidRDefault="00E223B6" w:rsidP="00761BBD">
            <w:pPr>
              <w:pStyle w:val="Bezodstpw2"/>
              <w:spacing w:before="60" w:line="276" w:lineRule="auto"/>
              <w:rPr>
                <w:rFonts w:ascii="Times New Roman" w:hAnsi="Times New Roman" w:cs="Times New Roman"/>
                <w:sz w:val="24"/>
                <w:szCs w:val="24"/>
              </w:rPr>
            </w:pPr>
          </w:p>
        </w:tc>
      </w:tr>
      <w:tr w:rsidR="00E223B6" w:rsidRPr="009F7C47" w14:paraId="18EF0E83" w14:textId="77777777" w:rsidTr="00761BBD">
        <w:tc>
          <w:tcPr>
            <w:tcW w:w="1701" w:type="dxa"/>
            <w:tcBorders>
              <w:top w:val="double" w:sz="4" w:space="0" w:color="auto"/>
              <w:left w:val="double" w:sz="4" w:space="0" w:color="auto"/>
              <w:bottom w:val="double" w:sz="4" w:space="0" w:color="auto"/>
              <w:right w:val="double" w:sz="4" w:space="0" w:color="auto"/>
            </w:tcBorders>
          </w:tcPr>
          <w:p w14:paraId="3ECD91A2"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6F58C43F"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3B6DA145"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77D09B9F" w14:textId="77777777" w:rsidR="00E223B6" w:rsidRPr="009F7C47" w:rsidRDefault="00E223B6" w:rsidP="00761BBD">
            <w:pPr>
              <w:pStyle w:val="Bezodstpw2"/>
              <w:spacing w:before="60" w:line="276" w:lineRule="auto"/>
              <w:rPr>
                <w:rFonts w:ascii="Times New Roman" w:hAnsi="Times New Roman" w:cs="Times New Roman"/>
                <w:sz w:val="24"/>
                <w:szCs w:val="24"/>
              </w:rPr>
            </w:pPr>
          </w:p>
        </w:tc>
      </w:tr>
      <w:tr w:rsidR="00E223B6" w:rsidRPr="009F7C47" w14:paraId="63830CF3" w14:textId="77777777" w:rsidTr="00761BBD">
        <w:tc>
          <w:tcPr>
            <w:tcW w:w="1701" w:type="dxa"/>
            <w:tcBorders>
              <w:top w:val="double" w:sz="4" w:space="0" w:color="auto"/>
              <w:left w:val="double" w:sz="4" w:space="0" w:color="auto"/>
              <w:bottom w:val="double" w:sz="4" w:space="0" w:color="auto"/>
              <w:right w:val="double" w:sz="4" w:space="0" w:color="auto"/>
            </w:tcBorders>
          </w:tcPr>
          <w:p w14:paraId="260C72DC"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469F2F66"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63EA2ED9"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2A143006" w14:textId="77777777" w:rsidR="00E223B6" w:rsidRPr="009F7C47" w:rsidRDefault="00E223B6" w:rsidP="00761BBD">
            <w:pPr>
              <w:pStyle w:val="Bezodstpw2"/>
              <w:spacing w:before="60" w:line="276" w:lineRule="auto"/>
              <w:rPr>
                <w:rFonts w:ascii="Times New Roman" w:hAnsi="Times New Roman" w:cs="Times New Roman"/>
                <w:sz w:val="24"/>
                <w:szCs w:val="24"/>
              </w:rPr>
            </w:pPr>
          </w:p>
        </w:tc>
      </w:tr>
      <w:tr w:rsidR="00E223B6" w:rsidRPr="009F7C47" w14:paraId="6286C56B" w14:textId="77777777" w:rsidTr="00761BBD">
        <w:tc>
          <w:tcPr>
            <w:tcW w:w="1701" w:type="dxa"/>
            <w:tcBorders>
              <w:top w:val="double" w:sz="4" w:space="0" w:color="auto"/>
              <w:left w:val="double" w:sz="4" w:space="0" w:color="auto"/>
              <w:bottom w:val="double" w:sz="4" w:space="0" w:color="auto"/>
              <w:right w:val="double" w:sz="4" w:space="0" w:color="auto"/>
            </w:tcBorders>
          </w:tcPr>
          <w:p w14:paraId="3594BE04"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264A5CF9"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0DDD74CE"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03D6CD18" w14:textId="77777777" w:rsidR="00E223B6" w:rsidRPr="009F7C47" w:rsidRDefault="00E223B6" w:rsidP="00761BBD">
            <w:pPr>
              <w:pStyle w:val="Bezodstpw2"/>
              <w:spacing w:before="60" w:line="276" w:lineRule="auto"/>
              <w:rPr>
                <w:rFonts w:ascii="Times New Roman" w:hAnsi="Times New Roman" w:cs="Times New Roman"/>
                <w:sz w:val="24"/>
                <w:szCs w:val="24"/>
              </w:rPr>
            </w:pPr>
          </w:p>
        </w:tc>
      </w:tr>
      <w:tr w:rsidR="00E223B6" w:rsidRPr="009F7C47" w14:paraId="2020052A" w14:textId="77777777" w:rsidTr="00761BBD">
        <w:tc>
          <w:tcPr>
            <w:tcW w:w="1701" w:type="dxa"/>
            <w:tcBorders>
              <w:top w:val="double" w:sz="4" w:space="0" w:color="auto"/>
              <w:left w:val="double" w:sz="4" w:space="0" w:color="auto"/>
              <w:bottom w:val="double" w:sz="4" w:space="0" w:color="auto"/>
              <w:right w:val="double" w:sz="4" w:space="0" w:color="auto"/>
            </w:tcBorders>
          </w:tcPr>
          <w:p w14:paraId="67508072"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165C88CE"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76F9162F"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4CD4F0A0" w14:textId="77777777" w:rsidR="00E223B6" w:rsidRPr="009F7C47" w:rsidRDefault="00E223B6" w:rsidP="00761BBD">
            <w:pPr>
              <w:pStyle w:val="Bezodstpw2"/>
              <w:spacing w:before="60" w:line="276" w:lineRule="auto"/>
              <w:rPr>
                <w:rFonts w:ascii="Times New Roman" w:hAnsi="Times New Roman" w:cs="Times New Roman"/>
                <w:sz w:val="24"/>
                <w:szCs w:val="24"/>
              </w:rPr>
            </w:pPr>
          </w:p>
        </w:tc>
      </w:tr>
      <w:tr w:rsidR="00E223B6" w:rsidRPr="009F7C47" w14:paraId="0D2F332E" w14:textId="77777777" w:rsidTr="00761BBD">
        <w:tc>
          <w:tcPr>
            <w:tcW w:w="1701" w:type="dxa"/>
            <w:tcBorders>
              <w:top w:val="double" w:sz="4" w:space="0" w:color="auto"/>
              <w:left w:val="double" w:sz="4" w:space="0" w:color="auto"/>
              <w:bottom w:val="double" w:sz="4" w:space="0" w:color="auto"/>
              <w:right w:val="double" w:sz="4" w:space="0" w:color="auto"/>
            </w:tcBorders>
          </w:tcPr>
          <w:p w14:paraId="0772EA56"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5E94A30E"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07404AAC"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487D6241" w14:textId="77777777" w:rsidR="00E223B6" w:rsidRPr="009F7C47" w:rsidRDefault="00E223B6" w:rsidP="00761BBD">
            <w:pPr>
              <w:pStyle w:val="Bezodstpw2"/>
              <w:spacing w:before="60" w:line="276" w:lineRule="auto"/>
              <w:rPr>
                <w:rFonts w:ascii="Times New Roman" w:hAnsi="Times New Roman" w:cs="Times New Roman"/>
                <w:sz w:val="24"/>
                <w:szCs w:val="24"/>
              </w:rPr>
            </w:pPr>
          </w:p>
        </w:tc>
      </w:tr>
      <w:tr w:rsidR="00E223B6" w:rsidRPr="009F7C47" w14:paraId="4C65F065" w14:textId="77777777" w:rsidTr="00761BBD">
        <w:tc>
          <w:tcPr>
            <w:tcW w:w="1701" w:type="dxa"/>
            <w:tcBorders>
              <w:top w:val="double" w:sz="4" w:space="0" w:color="auto"/>
              <w:left w:val="double" w:sz="4" w:space="0" w:color="auto"/>
              <w:bottom w:val="double" w:sz="4" w:space="0" w:color="auto"/>
              <w:right w:val="double" w:sz="4" w:space="0" w:color="auto"/>
            </w:tcBorders>
          </w:tcPr>
          <w:p w14:paraId="66CB1DD6"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19448871"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75330787"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41B4B3E3" w14:textId="77777777" w:rsidR="00E223B6" w:rsidRPr="009F7C47" w:rsidRDefault="00E223B6" w:rsidP="00761BBD">
            <w:pPr>
              <w:pStyle w:val="Bezodstpw2"/>
              <w:spacing w:before="60" w:line="276" w:lineRule="auto"/>
              <w:rPr>
                <w:rFonts w:ascii="Times New Roman" w:hAnsi="Times New Roman" w:cs="Times New Roman"/>
                <w:sz w:val="24"/>
                <w:szCs w:val="24"/>
              </w:rPr>
            </w:pPr>
          </w:p>
        </w:tc>
      </w:tr>
      <w:tr w:rsidR="00E223B6" w:rsidRPr="009F7C47" w14:paraId="5E7F9E42" w14:textId="77777777" w:rsidTr="00761BBD">
        <w:tc>
          <w:tcPr>
            <w:tcW w:w="1701" w:type="dxa"/>
            <w:tcBorders>
              <w:top w:val="double" w:sz="4" w:space="0" w:color="auto"/>
              <w:left w:val="double" w:sz="4" w:space="0" w:color="auto"/>
              <w:bottom w:val="double" w:sz="4" w:space="0" w:color="auto"/>
              <w:right w:val="double" w:sz="4" w:space="0" w:color="auto"/>
            </w:tcBorders>
          </w:tcPr>
          <w:p w14:paraId="7DC41FDD"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680764EF"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7EB80434"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748647DB" w14:textId="77777777" w:rsidR="00E223B6" w:rsidRPr="009F7C47" w:rsidRDefault="00E223B6" w:rsidP="00761BBD">
            <w:pPr>
              <w:pStyle w:val="Bezodstpw2"/>
              <w:spacing w:before="60" w:line="276" w:lineRule="auto"/>
              <w:rPr>
                <w:rFonts w:ascii="Times New Roman" w:hAnsi="Times New Roman" w:cs="Times New Roman"/>
                <w:sz w:val="24"/>
                <w:szCs w:val="24"/>
              </w:rPr>
            </w:pPr>
          </w:p>
        </w:tc>
      </w:tr>
      <w:tr w:rsidR="00E223B6" w:rsidRPr="009F7C47" w14:paraId="4EC75B07" w14:textId="77777777" w:rsidTr="00761BBD">
        <w:tc>
          <w:tcPr>
            <w:tcW w:w="1701" w:type="dxa"/>
            <w:tcBorders>
              <w:top w:val="double" w:sz="4" w:space="0" w:color="auto"/>
              <w:left w:val="double" w:sz="4" w:space="0" w:color="auto"/>
              <w:bottom w:val="double" w:sz="4" w:space="0" w:color="auto"/>
              <w:right w:val="double" w:sz="4" w:space="0" w:color="auto"/>
            </w:tcBorders>
          </w:tcPr>
          <w:p w14:paraId="60E73400"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tcPr>
          <w:p w14:paraId="20C2BEAA"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2126" w:type="dxa"/>
            <w:tcBorders>
              <w:top w:val="double" w:sz="4" w:space="0" w:color="auto"/>
              <w:left w:val="double" w:sz="4" w:space="0" w:color="auto"/>
              <w:bottom w:val="double" w:sz="4" w:space="0" w:color="auto"/>
              <w:right w:val="double" w:sz="4" w:space="0" w:color="auto"/>
            </w:tcBorders>
          </w:tcPr>
          <w:p w14:paraId="6A19515A" w14:textId="77777777" w:rsidR="00E223B6" w:rsidRPr="009F7C47" w:rsidRDefault="00E223B6" w:rsidP="00761BBD">
            <w:pPr>
              <w:pStyle w:val="Bezodstpw2"/>
              <w:spacing w:before="60" w:line="276" w:lineRule="auto"/>
              <w:rPr>
                <w:rFonts w:ascii="Times New Roman" w:hAnsi="Times New Roman" w:cs="Times New Roman"/>
                <w:sz w:val="24"/>
                <w:szCs w:val="24"/>
              </w:rPr>
            </w:pPr>
          </w:p>
        </w:tc>
        <w:tc>
          <w:tcPr>
            <w:tcW w:w="3119" w:type="dxa"/>
            <w:tcBorders>
              <w:top w:val="double" w:sz="4" w:space="0" w:color="auto"/>
              <w:left w:val="double" w:sz="4" w:space="0" w:color="auto"/>
              <w:bottom w:val="double" w:sz="4" w:space="0" w:color="auto"/>
              <w:right w:val="double" w:sz="4" w:space="0" w:color="auto"/>
            </w:tcBorders>
          </w:tcPr>
          <w:p w14:paraId="6852E27A" w14:textId="77777777" w:rsidR="00E223B6" w:rsidRPr="009F7C47" w:rsidRDefault="00E223B6" w:rsidP="00761BBD">
            <w:pPr>
              <w:pStyle w:val="Bezodstpw2"/>
              <w:spacing w:before="60" w:line="276" w:lineRule="auto"/>
              <w:rPr>
                <w:rFonts w:ascii="Times New Roman" w:hAnsi="Times New Roman" w:cs="Times New Roman"/>
                <w:sz w:val="24"/>
                <w:szCs w:val="24"/>
              </w:rPr>
            </w:pPr>
          </w:p>
        </w:tc>
      </w:tr>
    </w:tbl>
    <w:p w14:paraId="50FC0D49" w14:textId="77777777" w:rsidR="00E223B6" w:rsidRPr="009F7C47" w:rsidRDefault="00E223B6" w:rsidP="00E223B6">
      <w:pPr>
        <w:spacing w:line="276" w:lineRule="auto"/>
        <w:rPr>
          <w:rFonts w:ascii="Times New Roman" w:hAnsi="Times New Roman"/>
          <w:sz w:val="24"/>
          <w:szCs w:val="24"/>
        </w:rPr>
      </w:pPr>
      <w:r w:rsidRPr="009F7C47">
        <w:rPr>
          <w:rFonts w:ascii="Times New Roman" w:hAnsi="Times New Roman"/>
          <w:sz w:val="24"/>
          <w:szCs w:val="24"/>
        </w:rPr>
        <w:t>*wpis obejmuje wyłącznie pełne godziny lub 0,5 godz.</w:t>
      </w:r>
    </w:p>
    <w:p w14:paraId="70967904" w14:textId="77777777" w:rsidR="00E223B6" w:rsidRPr="009F7C47" w:rsidRDefault="00E223B6" w:rsidP="00E223B6">
      <w:pPr>
        <w:spacing w:line="276" w:lineRule="auto"/>
        <w:rPr>
          <w:rFonts w:ascii="Times New Roman" w:hAnsi="Times New Roman"/>
          <w:b/>
          <w:sz w:val="24"/>
          <w:szCs w:val="24"/>
        </w:rPr>
      </w:pPr>
      <w:r w:rsidRPr="009F7C47">
        <w:rPr>
          <w:rFonts w:ascii="Times New Roman" w:hAnsi="Times New Roman"/>
          <w:b/>
          <w:bCs/>
          <w:sz w:val="24"/>
          <w:szCs w:val="24"/>
        </w:rPr>
        <w:t xml:space="preserve">Udzielający zamówienie </w:t>
      </w:r>
      <w:r w:rsidRPr="009F7C47">
        <w:rPr>
          <w:rFonts w:ascii="Times New Roman" w:hAnsi="Times New Roman"/>
          <w:sz w:val="24"/>
          <w:szCs w:val="24"/>
        </w:rPr>
        <w:tab/>
      </w:r>
      <w:r w:rsidRPr="009F7C47">
        <w:rPr>
          <w:rFonts w:ascii="Times New Roman" w:hAnsi="Times New Roman"/>
          <w:sz w:val="24"/>
          <w:szCs w:val="24"/>
        </w:rPr>
        <w:tab/>
      </w:r>
      <w:r w:rsidRPr="009F7C47">
        <w:rPr>
          <w:rFonts w:ascii="Times New Roman" w:hAnsi="Times New Roman"/>
          <w:sz w:val="24"/>
          <w:szCs w:val="24"/>
        </w:rPr>
        <w:tab/>
      </w:r>
      <w:r w:rsidRPr="009F7C47">
        <w:rPr>
          <w:rFonts w:ascii="Times New Roman" w:hAnsi="Times New Roman"/>
          <w:sz w:val="24"/>
          <w:szCs w:val="24"/>
        </w:rPr>
        <w:tab/>
      </w:r>
      <w:r w:rsidRPr="009F7C47">
        <w:rPr>
          <w:rFonts w:ascii="Times New Roman" w:hAnsi="Times New Roman"/>
          <w:sz w:val="24"/>
          <w:szCs w:val="24"/>
        </w:rPr>
        <w:tab/>
      </w:r>
      <w:r w:rsidRPr="009F7C47">
        <w:rPr>
          <w:rFonts w:ascii="Times New Roman" w:hAnsi="Times New Roman"/>
          <w:sz w:val="24"/>
          <w:szCs w:val="24"/>
        </w:rPr>
        <w:tab/>
      </w:r>
      <w:r w:rsidRPr="009F7C47">
        <w:rPr>
          <w:rFonts w:ascii="Times New Roman" w:hAnsi="Times New Roman"/>
          <w:b/>
          <w:sz w:val="24"/>
          <w:szCs w:val="24"/>
        </w:rPr>
        <w:t xml:space="preserve">Przyjmujący zamówienie </w:t>
      </w:r>
    </w:p>
    <w:p w14:paraId="57AD83F1" w14:textId="77777777" w:rsidR="00E223B6" w:rsidRPr="009F7C47" w:rsidRDefault="00E223B6" w:rsidP="00E223B6">
      <w:pPr>
        <w:spacing w:line="276" w:lineRule="auto"/>
        <w:rPr>
          <w:rFonts w:ascii="Times New Roman" w:hAnsi="Times New Roman"/>
          <w:sz w:val="24"/>
          <w:szCs w:val="24"/>
        </w:rPr>
      </w:pPr>
      <w:r w:rsidRPr="009F7C47">
        <w:rPr>
          <w:rFonts w:ascii="Times New Roman" w:hAnsi="Times New Roman"/>
          <w:sz w:val="24"/>
          <w:szCs w:val="24"/>
        </w:rPr>
        <w:lastRenderedPageBreak/>
        <w:tab/>
      </w:r>
      <w:r w:rsidRPr="009F7C47">
        <w:rPr>
          <w:rFonts w:ascii="Times New Roman" w:hAnsi="Times New Roman"/>
          <w:sz w:val="24"/>
          <w:szCs w:val="24"/>
        </w:rPr>
        <w:tab/>
      </w:r>
      <w:r w:rsidRPr="009F7C47">
        <w:rPr>
          <w:rFonts w:ascii="Times New Roman" w:hAnsi="Times New Roman"/>
          <w:sz w:val="24"/>
          <w:szCs w:val="24"/>
        </w:rPr>
        <w:tab/>
      </w:r>
      <w:r w:rsidRPr="009F7C47">
        <w:rPr>
          <w:rFonts w:ascii="Times New Roman" w:hAnsi="Times New Roman"/>
          <w:sz w:val="24"/>
          <w:szCs w:val="24"/>
        </w:rPr>
        <w:tab/>
      </w:r>
      <w:r w:rsidRPr="009F7C47">
        <w:rPr>
          <w:rFonts w:ascii="Times New Roman" w:hAnsi="Times New Roman"/>
          <w:sz w:val="24"/>
          <w:szCs w:val="24"/>
        </w:rPr>
        <w:tab/>
      </w:r>
    </w:p>
    <w:p w14:paraId="36AB8733" w14:textId="77777777" w:rsidR="00E223B6" w:rsidRPr="009F7C47" w:rsidRDefault="00E223B6" w:rsidP="00E223B6">
      <w:pPr>
        <w:spacing w:line="240" w:lineRule="auto"/>
        <w:jc w:val="right"/>
        <w:rPr>
          <w:rFonts w:ascii="Times New Roman" w:hAnsi="Times New Roman"/>
          <w:b/>
          <w:bCs/>
          <w:iCs/>
          <w:sz w:val="24"/>
          <w:szCs w:val="24"/>
        </w:rPr>
      </w:pPr>
      <w:r w:rsidRPr="009F7C47">
        <w:rPr>
          <w:rFonts w:ascii="Times New Roman" w:hAnsi="Times New Roman"/>
          <w:sz w:val="24"/>
          <w:szCs w:val="24"/>
        </w:rPr>
        <w:tab/>
      </w:r>
      <w:r w:rsidRPr="009F7C47">
        <w:rPr>
          <w:rFonts w:ascii="Times New Roman" w:hAnsi="Times New Roman"/>
          <w:b/>
          <w:bCs/>
          <w:iCs/>
          <w:sz w:val="24"/>
          <w:szCs w:val="24"/>
        </w:rPr>
        <w:t xml:space="preserve">Załącznik nr </w:t>
      </w:r>
      <w:r>
        <w:rPr>
          <w:rFonts w:ascii="Times New Roman" w:hAnsi="Times New Roman"/>
          <w:b/>
          <w:bCs/>
          <w:iCs/>
          <w:sz w:val="24"/>
          <w:szCs w:val="24"/>
        </w:rPr>
        <w:t>3</w:t>
      </w:r>
      <w:r w:rsidRPr="009F7C47">
        <w:rPr>
          <w:rFonts w:ascii="Times New Roman" w:hAnsi="Times New Roman"/>
          <w:b/>
          <w:bCs/>
          <w:iCs/>
          <w:sz w:val="24"/>
          <w:szCs w:val="24"/>
        </w:rPr>
        <w:t xml:space="preserve"> do umowy nr…………………………………..</w:t>
      </w:r>
    </w:p>
    <w:p w14:paraId="6D6E706A" w14:textId="77777777" w:rsidR="00E223B6" w:rsidRPr="009F7C47" w:rsidRDefault="00E223B6" w:rsidP="00E223B6">
      <w:pPr>
        <w:spacing w:line="240" w:lineRule="auto"/>
        <w:jc w:val="right"/>
        <w:rPr>
          <w:rFonts w:ascii="Times New Roman" w:hAnsi="Times New Roman"/>
          <w:sz w:val="24"/>
          <w:szCs w:val="24"/>
        </w:rPr>
      </w:pPr>
    </w:p>
    <w:p w14:paraId="40DB77E3" w14:textId="77777777" w:rsidR="00E223B6" w:rsidRPr="009F7C47" w:rsidRDefault="00E223B6" w:rsidP="00E223B6">
      <w:pPr>
        <w:widowControl w:val="0"/>
        <w:autoSpaceDE w:val="0"/>
        <w:autoSpaceDN w:val="0"/>
        <w:adjustRightInd w:val="0"/>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 xml:space="preserve">Zgodnie z art. 13 ust.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informujemy, że: </w:t>
      </w:r>
    </w:p>
    <w:p w14:paraId="3E93102A" w14:textId="77777777" w:rsidR="00E223B6" w:rsidRPr="009F7C47" w:rsidRDefault="00E223B6" w:rsidP="00E223B6">
      <w:pPr>
        <w:numPr>
          <w:ilvl w:val="0"/>
          <w:numId w:val="4"/>
        </w:numPr>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Administratorem Pani/a danych osobowych jest 105. Kresowy Szpital Wojskowy z Przychodnią Samodzielny Publiczny Zakład Opieki Zdrowotnej w Żarach ul. Domańskiego 2, 68-200 Żary Samodzielny;</w:t>
      </w:r>
    </w:p>
    <w:p w14:paraId="2ADFE6CA" w14:textId="77777777" w:rsidR="00E223B6" w:rsidRPr="009F7C47" w:rsidRDefault="00E223B6" w:rsidP="00E223B6">
      <w:pPr>
        <w:numPr>
          <w:ilvl w:val="0"/>
          <w:numId w:val="4"/>
        </w:numPr>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 xml:space="preserve">Administrator wyznaczył Inspektora Ochrony Danych, z którym może się Pan/i kontaktować </w:t>
      </w:r>
      <w:r>
        <w:rPr>
          <w:rFonts w:ascii="Times New Roman" w:hAnsi="Times New Roman"/>
          <w:kern w:val="2"/>
          <w:sz w:val="24"/>
          <w:szCs w:val="24"/>
          <w:lang w:eastAsia="ar-SA"/>
        </w:rPr>
        <w:t xml:space="preserve">                       </w:t>
      </w:r>
      <w:r w:rsidRPr="009F7C47">
        <w:rPr>
          <w:rFonts w:ascii="Times New Roman" w:hAnsi="Times New Roman"/>
          <w:kern w:val="2"/>
          <w:sz w:val="24"/>
          <w:szCs w:val="24"/>
          <w:lang w:eastAsia="ar-SA"/>
        </w:rPr>
        <w:t>w sprawach przetwarzania Pani/a danych osobowych za pośrednictwem poczty elektronicznej:iod@105szpital.pl;</w:t>
      </w:r>
    </w:p>
    <w:p w14:paraId="6AA58A74" w14:textId="77777777" w:rsidR="00E223B6" w:rsidRPr="009F7C47" w:rsidRDefault="00E223B6" w:rsidP="00E223B6">
      <w:pPr>
        <w:numPr>
          <w:ilvl w:val="0"/>
          <w:numId w:val="4"/>
        </w:numPr>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Pani/a dane osobowe będą przetwarzane w celu realizacji umowy;</w:t>
      </w:r>
    </w:p>
    <w:p w14:paraId="6BBD7162" w14:textId="77777777" w:rsidR="00E223B6" w:rsidRPr="009F7C47" w:rsidRDefault="00E223B6" w:rsidP="00E223B6">
      <w:pPr>
        <w:numPr>
          <w:ilvl w:val="0"/>
          <w:numId w:val="4"/>
        </w:numPr>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Administrator będzie przetwarzał Pani/a dane osobowe na podstawie art. 6 ust. 1 lit. b) RODO, tj. przetwarzanie jest niezbędne w celu wykonania umowy, której stroną jest osoba, której dane dotyczą, lub do podjęcia działań na żądanie osoby, której dane dotyczą, przed zawarciem umowy;</w:t>
      </w:r>
    </w:p>
    <w:p w14:paraId="5DB3B65C" w14:textId="77777777" w:rsidR="00E223B6" w:rsidRPr="009F7C47" w:rsidRDefault="00E223B6" w:rsidP="00E223B6">
      <w:pPr>
        <w:numPr>
          <w:ilvl w:val="0"/>
          <w:numId w:val="4"/>
        </w:numPr>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dane osobowe mogą być udostępnione innym uprawnionym podmiotom, na podstawie przepisów prawa, a także na rzecz podmiotów, z którymi administrator zawarł umowę powierzenia przetwarzania danych w związku z realizacją usług na rzecz administratora (np. kancelarią prawną, dostawcą oprogramowania, zewnętrznym audytorem, zleceniobiorcą świadczącym usługę z zakresu ochrony danych osobowych);</w:t>
      </w:r>
    </w:p>
    <w:p w14:paraId="5267C7B4" w14:textId="77777777" w:rsidR="00E223B6" w:rsidRPr="009F7C47" w:rsidRDefault="00E223B6" w:rsidP="00E223B6">
      <w:pPr>
        <w:numPr>
          <w:ilvl w:val="0"/>
          <w:numId w:val="4"/>
        </w:numPr>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Administrator nie zamierza przekazywać Pani/a danych osobowych do państwa trzeciego lub organizacji międzynarodowej;</w:t>
      </w:r>
    </w:p>
    <w:p w14:paraId="72652DE3" w14:textId="77777777" w:rsidR="00E223B6" w:rsidRPr="009F7C47" w:rsidRDefault="00E223B6" w:rsidP="00E223B6">
      <w:pPr>
        <w:numPr>
          <w:ilvl w:val="0"/>
          <w:numId w:val="4"/>
        </w:numPr>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ma Pan prawo uzyskać kopię swoich danych osobowych w siedzibie administratora.</w:t>
      </w:r>
    </w:p>
    <w:p w14:paraId="2E9E5414" w14:textId="77777777" w:rsidR="00E223B6" w:rsidRPr="009F7C47" w:rsidRDefault="00E223B6" w:rsidP="00E223B6">
      <w:pPr>
        <w:spacing w:after="0" w:line="240" w:lineRule="auto"/>
        <w:ind w:left="720"/>
        <w:jc w:val="both"/>
        <w:rPr>
          <w:rFonts w:ascii="Times New Roman" w:hAnsi="Times New Roman"/>
          <w:kern w:val="2"/>
          <w:sz w:val="24"/>
          <w:szCs w:val="24"/>
          <w:lang w:eastAsia="ar-SA"/>
        </w:rPr>
      </w:pPr>
      <w:r w:rsidRPr="009F7C47">
        <w:rPr>
          <w:rFonts w:ascii="Times New Roman" w:hAnsi="Times New Roman"/>
          <w:kern w:val="2"/>
          <w:sz w:val="24"/>
          <w:szCs w:val="24"/>
          <w:lang w:eastAsia="ar-SA"/>
        </w:rPr>
        <w:t>Dodatkowo zgodnie z art. 13 ust. 2 RODO informujemy, że:</w:t>
      </w:r>
    </w:p>
    <w:p w14:paraId="0B0C4B6D" w14:textId="77777777" w:rsidR="00E223B6" w:rsidRPr="009F7C47" w:rsidRDefault="00E223B6" w:rsidP="00E223B6">
      <w:pPr>
        <w:numPr>
          <w:ilvl w:val="0"/>
          <w:numId w:val="5"/>
        </w:numPr>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Pani/a dane osobowe będą przechowywane do momentu upływu okresu przedawnienia wynikającego z ustawy z dnia 23 kwietnia 1964 r. Kodeks cywilny;</w:t>
      </w:r>
    </w:p>
    <w:p w14:paraId="71B64500" w14:textId="77777777" w:rsidR="00E223B6" w:rsidRPr="009F7C47" w:rsidRDefault="00E223B6" w:rsidP="00E223B6">
      <w:pPr>
        <w:numPr>
          <w:ilvl w:val="0"/>
          <w:numId w:val="5"/>
        </w:numPr>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 xml:space="preserve">przysługuje Pani/u prawo dostępu do treści swoich danych, ich sprostowania lub ograniczenia przetwarzania, a także prawo do wniesienia sprzeciwu wobec przetwarzania, prawo </w:t>
      </w:r>
      <w:r>
        <w:rPr>
          <w:rFonts w:ascii="Times New Roman" w:hAnsi="Times New Roman"/>
          <w:kern w:val="2"/>
          <w:sz w:val="24"/>
          <w:szCs w:val="24"/>
          <w:lang w:eastAsia="ar-SA"/>
        </w:rPr>
        <w:t xml:space="preserve">                               </w:t>
      </w:r>
      <w:r w:rsidRPr="009F7C47">
        <w:rPr>
          <w:rFonts w:ascii="Times New Roman" w:hAnsi="Times New Roman"/>
          <w:kern w:val="2"/>
          <w:sz w:val="24"/>
          <w:szCs w:val="24"/>
          <w:lang w:eastAsia="ar-SA"/>
        </w:rPr>
        <w:t>do przeniesienia danych oraz prawo do wniesienia skargi do organu nadzorczego;</w:t>
      </w:r>
    </w:p>
    <w:p w14:paraId="7881F7E0" w14:textId="77777777" w:rsidR="00E223B6" w:rsidRPr="009F7C47" w:rsidRDefault="00E223B6" w:rsidP="00E223B6">
      <w:pPr>
        <w:numPr>
          <w:ilvl w:val="0"/>
          <w:numId w:val="5"/>
        </w:numPr>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podanie danych osobowych jest dobrowolne, jednakże niezbędne do zawarcia umowy. Konsekwencją niepodania danych osobowych będzie brak realizacji umowy;</w:t>
      </w:r>
    </w:p>
    <w:p w14:paraId="2D0F355A" w14:textId="77777777" w:rsidR="00E223B6" w:rsidRPr="009F7C47" w:rsidRDefault="00E223B6" w:rsidP="00E223B6">
      <w:pPr>
        <w:numPr>
          <w:ilvl w:val="0"/>
          <w:numId w:val="5"/>
        </w:numPr>
        <w:spacing w:after="0" w:line="240" w:lineRule="auto"/>
        <w:jc w:val="both"/>
        <w:rPr>
          <w:rFonts w:ascii="Times New Roman" w:hAnsi="Times New Roman"/>
          <w:kern w:val="2"/>
          <w:sz w:val="24"/>
          <w:szCs w:val="24"/>
          <w:lang w:eastAsia="ar-SA"/>
        </w:rPr>
      </w:pPr>
      <w:r w:rsidRPr="009F7C47">
        <w:rPr>
          <w:rFonts w:ascii="Times New Roman" w:hAnsi="Times New Roman"/>
          <w:kern w:val="2"/>
          <w:sz w:val="24"/>
          <w:szCs w:val="24"/>
          <w:lang w:eastAsia="ar-SA"/>
        </w:rPr>
        <w:t>administrator nie podejmuje decyzji w sposób zautomatyzowany w oparciu o Pani/a dane osobowe.</w:t>
      </w:r>
    </w:p>
    <w:p w14:paraId="3B7E839B" w14:textId="77777777" w:rsidR="00E223B6" w:rsidRPr="009F7C47" w:rsidRDefault="00E223B6" w:rsidP="00E223B6">
      <w:pPr>
        <w:widowControl w:val="0"/>
        <w:spacing w:line="240" w:lineRule="auto"/>
        <w:jc w:val="both"/>
        <w:rPr>
          <w:rFonts w:ascii="Times New Roman" w:hAnsi="Times New Roman"/>
          <w:b/>
          <w:bCs/>
          <w:sz w:val="24"/>
          <w:szCs w:val="24"/>
        </w:rPr>
      </w:pPr>
    </w:p>
    <w:p w14:paraId="7F8B96D7" w14:textId="77777777" w:rsidR="00E223B6" w:rsidRPr="009F7C47" w:rsidRDefault="00E223B6" w:rsidP="00E223B6">
      <w:pPr>
        <w:widowControl w:val="0"/>
        <w:spacing w:line="240" w:lineRule="auto"/>
        <w:jc w:val="both"/>
        <w:rPr>
          <w:rFonts w:ascii="Times New Roman" w:eastAsia="Arial Unicode MS" w:hAnsi="Times New Roman"/>
          <w:b/>
          <w:sz w:val="24"/>
          <w:szCs w:val="24"/>
        </w:rPr>
      </w:pPr>
      <w:r w:rsidRPr="009F7C47">
        <w:rPr>
          <w:rFonts w:ascii="Times New Roman" w:hAnsi="Times New Roman"/>
          <w:b/>
          <w:bCs/>
          <w:sz w:val="24"/>
          <w:szCs w:val="24"/>
        </w:rPr>
        <w:t>PRZYJMUJĄCY ZAMÓWIENIE</w:t>
      </w:r>
      <w:r w:rsidRPr="009F7C47">
        <w:rPr>
          <w:rFonts w:ascii="Times New Roman" w:hAnsi="Times New Roman"/>
          <w:b/>
          <w:bCs/>
          <w:sz w:val="24"/>
          <w:szCs w:val="24"/>
        </w:rPr>
        <w:tab/>
      </w:r>
      <w:r w:rsidRPr="009F7C47">
        <w:rPr>
          <w:rFonts w:ascii="Times New Roman" w:hAnsi="Times New Roman"/>
          <w:b/>
          <w:bCs/>
          <w:sz w:val="24"/>
          <w:szCs w:val="24"/>
        </w:rPr>
        <w:tab/>
      </w:r>
      <w:r w:rsidRPr="009F7C47">
        <w:rPr>
          <w:rFonts w:ascii="Times New Roman" w:hAnsi="Times New Roman"/>
          <w:b/>
          <w:bCs/>
          <w:sz w:val="24"/>
          <w:szCs w:val="24"/>
        </w:rPr>
        <w:tab/>
        <w:t>UDZIELAJĄCY ZAMÓWIENIA</w:t>
      </w:r>
      <w:r w:rsidRPr="009F7C47">
        <w:rPr>
          <w:rFonts w:ascii="Times New Roman" w:eastAsia="Arial Unicode MS" w:hAnsi="Times New Roman"/>
          <w:b/>
          <w:sz w:val="24"/>
          <w:szCs w:val="24"/>
        </w:rPr>
        <w:tab/>
      </w:r>
      <w:r w:rsidRPr="009F7C47">
        <w:rPr>
          <w:rFonts w:ascii="Times New Roman" w:eastAsia="Arial Unicode MS" w:hAnsi="Times New Roman"/>
          <w:b/>
          <w:sz w:val="24"/>
          <w:szCs w:val="24"/>
        </w:rPr>
        <w:tab/>
      </w:r>
      <w:r w:rsidRPr="009F7C47">
        <w:rPr>
          <w:rFonts w:ascii="Times New Roman" w:eastAsia="Arial Unicode MS" w:hAnsi="Times New Roman"/>
          <w:b/>
          <w:sz w:val="24"/>
          <w:szCs w:val="24"/>
        </w:rPr>
        <w:tab/>
      </w:r>
      <w:r w:rsidRPr="009F7C47">
        <w:rPr>
          <w:rFonts w:ascii="Times New Roman" w:eastAsia="Arial Unicode MS" w:hAnsi="Times New Roman"/>
          <w:b/>
          <w:sz w:val="24"/>
          <w:szCs w:val="24"/>
        </w:rPr>
        <w:tab/>
      </w:r>
      <w:r w:rsidRPr="009F7C47">
        <w:rPr>
          <w:rFonts w:ascii="Times New Roman" w:eastAsia="Arial Unicode MS" w:hAnsi="Times New Roman"/>
          <w:b/>
          <w:sz w:val="24"/>
          <w:szCs w:val="24"/>
        </w:rPr>
        <w:tab/>
      </w:r>
      <w:r w:rsidRPr="009F7C47">
        <w:rPr>
          <w:rFonts w:ascii="Times New Roman" w:eastAsia="Arial Unicode MS" w:hAnsi="Times New Roman"/>
          <w:b/>
          <w:sz w:val="24"/>
          <w:szCs w:val="24"/>
        </w:rPr>
        <w:tab/>
      </w:r>
    </w:p>
    <w:p w14:paraId="2926A587" w14:textId="77777777" w:rsidR="00E223B6" w:rsidRPr="009F7C47" w:rsidRDefault="00E223B6" w:rsidP="00E223B6">
      <w:pPr>
        <w:widowControl w:val="0"/>
        <w:spacing w:line="240" w:lineRule="auto"/>
        <w:jc w:val="both"/>
        <w:rPr>
          <w:rFonts w:ascii="Times New Roman" w:eastAsia="Arial Unicode MS" w:hAnsi="Times New Roman"/>
          <w:b/>
          <w:sz w:val="24"/>
          <w:szCs w:val="24"/>
        </w:rPr>
      </w:pPr>
    </w:p>
    <w:p w14:paraId="4AA8E36A" w14:textId="77777777" w:rsidR="00E223B6" w:rsidRPr="009F7C47" w:rsidRDefault="00E223B6" w:rsidP="00E223B6">
      <w:pPr>
        <w:widowControl w:val="0"/>
        <w:spacing w:line="240" w:lineRule="auto"/>
        <w:jc w:val="both"/>
        <w:rPr>
          <w:rFonts w:ascii="Times New Roman" w:eastAsia="Arial Unicode MS" w:hAnsi="Times New Roman"/>
          <w:b/>
          <w:sz w:val="24"/>
          <w:szCs w:val="24"/>
        </w:rPr>
      </w:pPr>
    </w:p>
    <w:p w14:paraId="4C293C43" w14:textId="77777777" w:rsidR="00E223B6" w:rsidRPr="009F7C47" w:rsidRDefault="00E223B6" w:rsidP="00E223B6">
      <w:pPr>
        <w:widowControl w:val="0"/>
        <w:spacing w:line="240" w:lineRule="auto"/>
        <w:jc w:val="both"/>
        <w:rPr>
          <w:rFonts w:ascii="Times New Roman" w:eastAsia="Arial Unicode MS" w:hAnsi="Times New Roman"/>
          <w:b/>
          <w:sz w:val="24"/>
          <w:szCs w:val="24"/>
        </w:rPr>
      </w:pPr>
    </w:p>
    <w:p w14:paraId="64F9BF9D" w14:textId="77777777" w:rsidR="00E223B6" w:rsidRPr="009F7C47" w:rsidRDefault="00E223B6" w:rsidP="00E223B6">
      <w:pPr>
        <w:widowControl w:val="0"/>
        <w:spacing w:line="240" w:lineRule="auto"/>
        <w:rPr>
          <w:rFonts w:ascii="Times New Roman" w:hAnsi="Times New Roman"/>
          <w:b/>
          <w:bCs/>
          <w:iCs/>
          <w:kern w:val="2"/>
          <w:sz w:val="24"/>
          <w:szCs w:val="24"/>
        </w:rPr>
      </w:pPr>
    </w:p>
    <w:p w14:paraId="5C38CBBE" w14:textId="77777777" w:rsidR="00E223B6" w:rsidRPr="009F7C47" w:rsidRDefault="00E223B6" w:rsidP="00E223B6">
      <w:pPr>
        <w:widowControl w:val="0"/>
        <w:spacing w:line="240" w:lineRule="auto"/>
        <w:jc w:val="right"/>
        <w:rPr>
          <w:rFonts w:ascii="Times New Roman" w:hAnsi="Times New Roman"/>
          <w:b/>
          <w:bCs/>
          <w:iCs/>
          <w:kern w:val="2"/>
          <w:sz w:val="24"/>
          <w:szCs w:val="24"/>
        </w:rPr>
      </w:pPr>
      <w:r w:rsidRPr="009F7C47">
        <w:rPr>
          <w:rFonts w:ascii="Times New Roman" w:hAnsi="Times New Roman"/>
          <w:b/>
          <w:bCs/>
          <w:iCs/>
          <w:kern w:val="2"/>
          <w:sz w:val="24"/>
          <w:szCs w:val="24"/>
        </w:rPr>
        <w:lastRenderedPageBreak/>
        <w:t xml:space="preserve">Załącznik nr </w:t>
      </w:r>
      <w:r>
        <w:rPr>
          <w:rFonts w:ascii="Times New Roman" w:hAnsi="Times New Roman"/>
          <w:b/>
          <w:bCs/>
          <w:iCs/>
          <w:kern w:val="2"/>
          <w:sz w:val="24"/>
          <w:szCs w:val="24"/>
        </w:rPr>
        <w:t>4</w:t>
      </w:r>
      <w:r w:rsidRPr="009F7C47">
        <w:rPr>
          <w:rFonts w:ascii="Times New Roman" w:hAnsi="Times New Roman"/>
          <w:b/>
          <w:bCs/>
          <w:iCs/>
          <w:kern w:val="2"/>
          <w:sz w:val="24"/>
          <w:szCs w:val="24"/>
        </w:rPr>
        <w:t xml:space="preserve"> do umowy nr……………</w:t>
      </w:r>
      <w:r>
        <w:rPr>
          <w:rFonts w:ascii="Times New Roman" w:hAnsi="Times New Roman"/>
          <w:b/>
          <w:bCs/>
          <w:iCs/>
          <w:kern w:val="2"/>
          <w:sz w:val="24"/>
          <w:szCs w:val="24"/>
        </w:rPr>
        <w:t>………</w:t>
      </w:r>
      <w:r w:rsidRPr="009F7C47">
        <w:rPr>
          <w:rFonts w:ascii="Times New Roman" w:hAnsi="Times New Roman"/>
          <w:b/>
          <w:bCs/>
          <w:iCs/>
          <w:kern w:val="2"/>
          <w:sz w:val="24"/>
          <w:szCs w:val="24"/>
        </w:rPr>
        <w:t xml:space="preserve">……………. </w:t>
      </w:r>
    </w:p>
    <w:p w14:paraId="09ED0C79" w14:textId="77777777" w:rsidR="00E223B6" w:rsidRPr="009F7C47" w:rsidRDefault="00E223B6" w:rsidP="00E223B6">
      <w:pPr>
        <w:widowControl w:val="0"/>
        <w:spacing w:line="240" w:lineRule="auto"/>
        <w:jc w:val="right"/>
        <w:rPr>
          <w:rFonts w:ascii="Times New Roman" w:hAnsi="Times New Roman"/>
          <w:b/>
          <w:bCs/>
          <w:iCs/>
          <w:kern w:val="2"/>
          <w:sz w:val="24"/>
          <w:szCs w:val="24"/>
        </w:rPr>
      </w:pPr>
    </w:p>
    <w:p w14:paraId="66042644" w14:textId="77777777" w:rsidR="00E223B6" w:rsidRPr="009F7C47" w:rsidRDefault="00E223B6" w:rsidP="00E223B6">
      <w:pPr>
        <w:pStyle w:val="Bezodstpw"/>
        <w:ind w:left="284"/>
        <w:jc w:val="both"/>
        <w:rPr>
          <w:rFonts w:cs="Times New Roman"/>
          <w:sz w:val="24"/>
          <w:szCs w:val="24"/>
        </w:rPr>
      </w:pPr>
      <w:r w:rsidRPr="009F7C47">
        <w:rPr>
          <w:rFonts w:cs="Times New Roman"/>
          <w:sz w:val="24"/>
          <w:szCs w:val="24"/>
        </w:rPr>
        <w:t>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zwanym dalej „RODO”, strony postanawiają co następuje:</w:t>
      </w:r>
    </w:p>
    <w:p w14:paraId="483CF444" w14:textId="77777777" w:rsidR="00E223B6" w:rsidRPr="009F7C47" w:rsidRDefault="00E223B6" w:rsidP="00E223B6">
      <w:pPr>
        <w:pStyle w:val="Bezodstpw"/>
        <w:widowControl/>
        <w:numPr>
          <w:ilvl w:val="0"/>
          <w:numId w:val="16"/>
        </w:numPr>
        <w:ind w:left="357" w:hanging="357"/>
        <w:jc w:val="both"/>
        <w:rPr>
          <w:rFonts w:cs="Times New Roman"/>
          <w:sz w:val="24"/>
          <w:szCs w:val="24"/>
        </w:rPr>
      </w:pPr>
      <w:r w:rsidRPr="009F7C47">
        <w:rPr>
          <w:rFonts w:cs="Times New Roman"/>
          <w:sz w:val="24"/>
          <w:szCs w:val="24"/>
        </w:rPr>
        <w:t>Udzielający zamówienia upoważnia Przyjmującego zamówienie do przetwarzania powierzonych do przetwarzania następujących danych osobowych:</w:t>
      </w:r>
    </w:p>
    <w:p w14:paraId="6573AE51" w14:textId="77777777" w:rsidR="00E223B6" w:rsidRPr="009F7C47" w:rsidRDefault="00E223B6" w:rsidP="00E223B6">
      <w:pPr>
        <w:pStyle w:val="Bezodstpw"/>
        <w:ind w:left="360"/>
        <w:jc w:val="both"/>
        <w:rPr>
          <w:rFonts w:cs="Times New Roman"/>
          <w:sz w:val="24"/>
          <w:szCs w:val="24"/>
        </w:rPr>
      </w:pPr>
      <w:r w:rsidRPr="009F7C47">
        <w:rPr>
          <w:rFonts w:cs="Times New Roman"/>
          <w:sz w:val="24"/>
          <w:szCs w:val="24"/>
        </w:rPr>
        <w:t xml:space="preserve">- dane zwykłe: imię i nazwisko, data urodzenia, PESEL, adres zamieszkania; </w:t>
      </w:r>
    </w:p>
    <w:p w14:paraId="21F33C8F" w14:textId="77777777" w:rsidR="00E223B6" w:rsidRPr="009F7C47" w:rsidRDefault="00E223B6" w:rsidP="00E223B6">
      <w:pPr>
        <w:pStyle w:val="Bezodstpw"/>
        <w:ind w:left="360"/>
        <w:jc w:val="both"/>
        <w:rPr>
          <w:rFonts w:cs="Times New Roman"/>
          <w:sz w:val="24"/>
          <w:szCs w:val="24"/>
        </w:rPr>
      </w:pPr>
      <w:r w:rsidRPr="009F7C47">
        <w:rPr>
          <w:rFonts w:cs="Times New Roman"/>
          <w:sz w:val="24"/>
          <w:szCs w:val="24"/>
        </w:rPr>
        <w:t>-  dane wrażliwe: informacje o stanie zdrowia.</w:t>
      </w:r>
    </w:p>
    <w:p w14:paraId="0B66F958" w14:textId="77777777" w:rsidR="00E223B6" w:rsidRPr="009F7C47" w:rsidRDefault="00E223B6" w:rsidP="00E223B6">
      <w:pPr>
        <w:pStyle w:val="Bezodstpw"/>
        <w:widowControl/>
        <w:numPr>
          <w:ilvl w:val="0"/>
          <w:numId w:val="16"/>
        </w:numPr>
        <w:ind w:left="357" w:hanging="357"/>
        <w:jc w:val="both"/>
        <w:rPr>
          <w:rFonts w:cs="Times New Roman"/>
          <w:sz w:val="24"/>
          <w:szCs w:val="24"/>
        </w:rPr>
      </w:pPr>
      <w:r w:rsidRPr="009F7C47">
        <w:rPr>
          <w:rFonts w:cs="Times New Roman"/>
          <w:sz w:val="24"/>
          <w:szCs w:val="24"/>
        </w:rPr>
        <w:t>Przyjmujący zamówienie jest uprawniony do przetwarzania wyżej wymienionych danych osobowych w następującym zakresie:</w:t>
      </w:r>
    </w:p>
    <w:p w14:paraId="08784BB6" w14:textId="77777777" w:rsidR="00E223B6" w:rsidRPr="009F7C47" w:rsidRDefault="00E223B6" w:rsidP="00E223B6">
      <w:pPr>
        <w:pStyle w:val="Bezodstpw"/>
        <w:ind w:left="360"/>
        <w:jc w:val="both"/>
        <w:rPr>
          <w:rFonts w:cs="Times New Roman"/>
          <w:sz w:val="24"/>
          <w:szCs w:val="24"/>
        </w:rPr>
      </w:pPr>
      <w:r w:rsidRPr="009F7C47">
        <w:rPr>
          <w:rFonts w:cs="Times New Roman"/>
          <w:sz w:val="24"/>
          <w:szCs w:val="24"/>
        </w:rPr>
        <w:t>- wgląd do danych;</w:t>
      </w:r>
    </w:p>
    <w:p w14:paraId="09FD3513" w14:textId="77777777" w:rsidR="00E223B6" w:rsidRPr="009F7C47" w:rsidRDefault="00E223B6" w:rsidP="00E223B6">
      <w:pPr>
        <w:pStyle w:val="Bezodstpw"/>
        <w:ind w:left="360"/>
        <w:jc w:val="both"/>
        <w:rPr>
          <w:rFonts w:cs="Times New Roman"/>
          <w:sz w:val="24"/>
          <w:szCs w:val="24"/>
        </w:rPr>
      </w:pPr>
      <w:r w:rsidRPr="009F7C47">
        <w:rPr>
          <w:rFonts w:cs="Times New Roman"/>
          <w:sz w:val="24"/>
          <w:szCs w:val="24"/>
        </w:rPr>
        <w:t xml:space="preserve">- edycja danych polegająca na sporządzeniu i prowadzeniu dokumentacji medycznej zgodnie z aktualnie obowiązującym stanem prawnym oraz aktami obowiązującymi w tym zakresie u Udzielającego zamówienia; </w:t>
      </w:r>
    </w:p>
    <w:p w14:paraId="51E9D6F8" w14:textId="77777777" w:rsidR="00E223B6" w:rsidRPr="009F7C47" w:rsidRDefault="00E223B6" w:rsidP="00E223B6">
      <w:pPr>
        <w:pStyle w:val="Bezodstpw"/>
        <w:ind w:left="360"/>
        <w:jc w:val="both"/>
        <w:rPr>
          <w:rFonts w:cs="Times New Roman"/>
          <w:sz w:val="24"/>
          <w:szCs w:val="24"/>
        </w:rPr>
      </w:pPr>
      <w:r w:rsidRPr="009F7C47">
        <w:rPr>
          <w:rFonts w:cs="Times New Roman"/>
          <w:sz w:val="24"/>
          <w:szCs w:val="24"/>
        </w:rPr>
        <w:t>- przechowywanie i zabezpieczenie dokumentacji przed jej zniszczeniem, kradzieżą, ujawnieniem i nieuprawnionym dostępem.</w:t>
      </w:r>
    </w:p>
    <w:p w14:paraId="12E8C35C" w14:textId="77777777" w:rsidR="00E223B6" w:rsidRPr="009F7C47" w:rsidRDefault="00E223B6" w:rsidP="00E223B6">
      <w:pPr>
        <w:pStyle w:val="Bezodstpw"/>
        <w:widowControl/>
        <w:numPr>
          <w:ilvl w:val="0"/>
          <w:numId w:val="16"/>
        </w:numPr>
        <w:suppressAutoHyphens w:val="0"/>
        <w:jc w:val="both"/>
        <w:rPr>
          <w:rFonts w:cs="Times New Roman"/>
          <w:sz w:val="24"/>
          <w:szCs w:val="24"/>
        </w:rPr>
      </w:pPr>
      <w:r w:rsidRPr="009F7C47">
        <w:rPr>
          <w:rFonts w:cs="Times New Roman"/>
          <w:sz w:val="24"/>
          <w:szCs w:val="24"/>
        </w:rPr>
        <w:t>Przyjmujący zamówienie jest upoważniony do przetwarzania wyłącznie danych osobowych, których przetwarzanie będzie niezbędne do realizacji niniejszej Umowy, tj. danych osobowych tych pacjentów, którym Przyjmujący zamówienie będzie udzielał świadczeń i wykonywał względem nich inne niezbędne czynności wynikające z zawartej Umowy.</w:t>
      </w:r>
    </w:p>
    <w:p w14:paraId="069B5D0B" w14:textId="77777777" w:rsidR="00E223B6" w:rsidRPr="009F7C47" w:rsidRDefault="00E223B6" w:rsidP="00E223B6">
      <w:pPr>
        <w:pStyle w:val="Bezodstpw"/>
        <w:widowControl/>
        <w:numPr>
          <w:ilvl w:val="0"/>
          <w:numId w:val="16"/>
        </w:numPr>
        <w:ind w:left="357" w:hanging="357"/>
        <w:jc w:val="both"/>
        <w:rPr>
          <w:rFonts w:cs="Times New Roman"/>
          <w:sz w:val="24"/>
          <w:szCs w:val="24"/>
        </w:rPr>
      </w:pPr>
      <w:r w:rsidRPr="009F7C47">
        <w:rPr>
          <w:rFonts w:cs="Times New Roman"/>
          <w:sz w:val="24"/>
          <w:szCs w:val="24"/>
        </w:rPr>
        <w:t>Przyjmujący zamówienie zobowiązuje się do zachowania w tajemnicy danych osobowych, które uzyska w trakcie realizacji umowy.</w:t>
      </w:r>
    </w:p>
    <w:p w14:paraId="114D2074" w14:textId="77777777" w:rsidR="00E223B6" w:rsidRPr="009F7C47" w:rsidRDefault="00E223B6" w:rsidP="00E223B6">
      <w:pPr>
        <w:pStyle w:val="Bezodstpw"/>
        <w:widowControl/>
        <w:numPr>
          <w:ilvl w:val="0"/>
          <w:numId w:val="16"/>
        </w:numPr>
        <w:suppressAutoHyphens w:val="0"/>
        <w:jc w:val="both"/>
        <w:rPr>
          <w:rFonts w:cs="Times New Roman"/>
          <w:sz w:val="24"/>
          <w:szCs w:val="24"/>
        </w:rPr>
      </w:pPr>
      <w:r w:rsidRPr="009F7C47">
        <w:rPr>
          <w:rFonts w:cs="Times New Roman"/>
          <w:sz w:val="24"/>
          <w:szCs w:val="24"/>
        </w:rPr>
        <w:t>Przyjmujący zamówienie oświadcza, iż:</w:t>
      </w:r>
    </w:p>
    <w:p w14:paraId="56E2B11F" w14:textId="77777777" w:rsidR="00E223B6" w:rsidRPr="009F7C47" w:rsidRDefault="00E223B6" w:rsidP="00E223B6">
      <w:pPr>
        <w:pStyle w:val="Bezodstpw"/>
        <w:ind w:left="360"/>
        <w:jc w:val="both"/>
        <w:rPr>
          <w:rFonts w:cs="Times New Roman"/>
          <w:sz w:val="24"/>
          <w:szCs w:val="24"/>
        </w:rPr>
      </w:pPr>
      <w:r w:rsidRPr="009F7C47">
        <w:rPr>
          <w:rFonts w:cs="Times New Roman"/>
          <w:sz w:val="24"/>
          <w:szCs w:val="24"/>
        </w:rPr>
        <w:t>- będzie przetwarzać dane osobowe zgodnie z obowiązującymi przepisami prawa;</w:t>
      </w:r>
    </w:p>
    <w:p w14:paraId="51B1C7D4" w14:textId="77777777" w:rsidR="00E223B6" w:rsidRPr="009F7C47" w:rsidRDefault="00E223B6" w:rsidP="00E223B6">
      <w:pPr>
        <w:pStyle w:val="Bezodstpw"/>
        <w:ind w:left="360"/>
        <w:jc w:val="both"/>
        <w:rPr>
          <w:rFonts w:cs="Times New Roman"/>
          <w:sz w:val="24"/>
          <w:szCs w:val="24"/>
        </w:rPr>
      </w:pPr>
      <w:r w:rsidRPr="009F7C47">
        <w:rPr>
          <w:rFonts w:cs="Times New Roman"/>
          <w:sz w:val="24"/>
          <w:szCs w:val="24"/>
        </w:rPr>
        <w:t>- nie będzie poddawał dalszemu przetwarzaniu danych w sposób niezgodny z zasadami określonymi w niniejszej Umowie;</w:t>
      </w:r>
    </w:p>
    <w:p w14:paraId="2C4BFA7E" w14:textId="77777777" w:rsidR="00E223B6" w:rsidRPr="009F7C47" w:rsidRDefault="00E223B6" w:rsidP="00E223B6">
      <w:pPr>
        <w:pStyle w:val="Bezodstpw"/>
        <w:ind w:left="360"/>
        <w:jc w:val="both"/>
        <w:rPr>
          <w:rFonts w:cs="Times New Roman"/>
          <w:sz w:val="24"/>
          <w:szCs w:val="24"/>
        </w:rPr>
      </w:pPr>
      <w:r w:rsidRPr="009F7C47">
        <w:rPr>
          <w:rFonts w:cs="Times New Roman"/>
          <w:sz w:val="24"/>
          <w:szCs w:val="24"/>
        </w:rPr>
        <w:t xml:space="preserve">- nie będzie przetwarzać danych osobowych innych osób nie wskazanych w ust. 3. </w:t>
      </w:r>
    </w:p>
    <w:p w14:paraId="79D56B84" w14:textId="77777777" w:rsidR="00E223B6" w:rsidRPr="009F7C47" w:rsidRDefault="00E223B6" w:rsidP="00E223B6">
      <w:pPr>
        <w:pStyle w:val="Bezodstpw"/>
        <w:widowControl/>
        <w:numPr>
          <w:ilvl w:val="0"/>
          <w:numId w:val="16"/>
        </w:numPr>
        <w:ind w:left="357" w:hanging="357"/>
        <w:jc w:val="both"/>
        <w:rPr>
          <w:rFonts w:cs="Times New Roman"/>
          <w:sz w:val="24"/>
          <w:szCs w:val="24"/>
        </w:rPr>
      </w:pPr>
      <w:r w:rsidRPr="009F7C47">
        <w:rPr>
          <w:rFonts w:cs="Times New Roman"/>
          <w:sz w:val="24"/>
          <w:szCs w:val="24"/>
        </w:rPr>
        <w:t>Przetwarzanie danych osobowych będzie odbywało się w pomieszczeniach Udzielającego zamówienia z wykorzystaniem jego wyposażenia i urządzeń oraz systemu informatycznego.</w:t>
      </w:r>
    </w:p>
    <w:p w14:paraId="0B8AAC8E" w14:textId="77777777" w:rsidR="00E223B6" w:rsidRPr="009F7C47" w:rsidRDefault="00E223B6" w:rsidP="00E223B6">
      <w:pPr>
        <w:pStyle w:val="Bezodstpw"/>
        <w:widowControl/>
        <w:numPr>
          <w:ilvl w:val="0"/>
          <w:numId w:val="16"/>
        </w:numPr>
        <w:ind w:left="357" w:hanging="357"/>
        <w:jc w:val="both"/>
        <w:rPr>
          <w:rFonts w:cs="Times New Roman"/>
          <w:sz w:val="24"/>
          <w:szCs w:val="24"/>
        </w:rPr>
      </w:pPr>
      <w:r w:rsidRPr="009F7C47">
        <w:rPr>
          <w:rFonts w:cs="Times New Roman"/>
          <w:sz w:val="24"/>
          <w:szCs w:val="24"/>
        </w:rPr>
        <w:t>Przyjmujący zamówienie oświadcza, iż nie będzie wykonywał nieuzasadnionych kopii dokumentów i plików zawierających dane osobowe, których administratorem jest Udzielający zamówienia.</w:t>
      </w:r>
    </w:p>
    <w:p w14:paraId="620A71F7" w14:textId="77777777" w:rsidR="00E223B6" w:rsidRPr="009F7C47" w:rsidRDefault="00E223B6" w:rsidP="00E223B6">
      <w:pPr>
        <w:pStyle w:val="Bezodstpw"/>
        <w:widowControl/>
        <w:numPr>
          <w:ilvl w:val="0"/>
          <w:numId w:val="16"/>
        </w:numPr>
        <w:ind w:left="357" w:hanging="357"/>
        <w:jc w:val="both"/>
        <w:rPr>
          <w:rFonts w:cs="Times New Roman"/>
          <w:sz w:val="24"/>
          <w:szCs w:val="24"/>
        </w:rPr>
      </w:pPr>
      <w:r w:rsidRPr="009F7C47">
        <w:rPr>
          <w:rFonts w:cs="Times New Roman"/>
          <w:sz w:val="24"/>
          <w:szCs w:val="24"/>
        </w:rPr>
        <w:t>W przypadku naruszenia zasad opisanych powyżej Przyjmujący zamówienie ponosi odpowiedzialność na zasadach Kodeksu cywilnego.</w:t>
      </w:r>
    </w:p>
    <w:p w14:paraId="45C2FB47" w14:textId="77777777" w:rsidR="00E223B6" w:rsidRPr="009F7C47" w:rsidRDefault="00E223B6" w:rsidP="00E223B6">
      <w:pPr>
        <w:spacing w:line="276" w:lineRule="auto"/>
        <w:jc w:val="both"/>
        <w:rPr>
          <w:rFonts w:ascii="Times New Roman" w:hAnsi="Times New Roman"/>
          <w:b/>
          <w:bCs/>
          <w:sz w:val="24"/>
          <w:szCs w:val="24"/>
        </w:rPr>
      </w:pPr>
    </w:p>
    <w:p w14:paraId="642EB7DF" w14:textId="77777777" w:rsidR="00E223B6" w:rsidRPr="009F7C47" w:rsidRDefault="00E223B6" w:rsidP="00E223B6">
      <w:pPr>
        <w:spacing w:line="276" w:lineRule="auto"/>
        <w:jc w:val="both"/>
        <w:rPr>
          <w:rFonts w:ascii="Times New Roman" w:hAnsi="Times New Roman"/>
          <w:sz w:val="24"/>
          <w:szCs w:val="24"/>
        </w:rPr>
      </w:pPr>
      <w:r w:rsidRPr="009F7C47">
        <w:rPr>
          <w:rFonts w:ascii="Times New Roman" w:hAnsi="Times New Roman"/>
          <w:b/>
          <w:bCs/>
          <w:sz w:val="24"/>
          <w:szCs w:val="24"/>
        </w:rPr>
        <w:t>PRZYJMUJĄCY ZAMÓWIENIE</w:t>
      </w:r>
      <w:r w:rsidRPr="009F7C47">
        <w:rPr>
          <w:rFonts w:ascii="Times New Roman" w:hAnsi="Times New Roman"/>
          <w:b/>
          <w:bCs/>
          <w:sz w:val="24"/>
          <w:szCs w:val="24"/>
        </w:rPr>
        <w:tab/>
      </w:r>
      <w:r w:rsidRPr="009F7C47">
        <w:rPr>
          <w:rFonts w:ascii="Times New Roman" w:hAnsi="Times New Roman"/>
          <w:b/>
          <w:bCs/>
          <w:sz w:val="24"/>
          <w:szCs w:val="24"/>
        </w:rPr>
        <w:tab/>
      </w:r>
      <w:r w:rsidRPr="009F7C47">
        <w:rPr>
          <w:rFonts w:ascii="Times New Roman" w:hAnsi="Times New Roman"/>
          <w:b/>
          <w:bCs/>
          <w:sz w:val="24"/>
          <w:szCs w:val="24"/>
        </w:rPr>
        <w:tab/>
        <w:t>UDZIELAJĄCY ZAMÓWIENIA</w:t>
      </w:r>
      <w:r w:rsidRPr="009F7C47">
        <w:rPr>
          <w:rFonts w:ascii="Times New Roman" w:eastAsia="Arial Unicode MS" w:hAnsi="Times New Roman"/>
          <w:b/>
          <w:sz w:val="24"/>
          <w:szCs w:val="24"/>
        </w:rPr>
        <w:tab/>
      </w:r>
      <w:r w:rsidRPr="009F7C47">
        <w:rPr>
          <w:rFonts w:ascii="Times New Roman" w:eastAsia="Arial Unicode MS" w:hAnsi="Times New Roman"/>
          <w:b/>
          <w:sz w:val="24"/>
          <w:szCs w:val="24"/>
        </w:rPr>
        <w:tab/>
      </w:r>
      <w:bookmarkEnd w:id="0"/>
    </w:p>
    <w:p w14:paraId="6F50C11F" w14:textId="77777777" w:rsidR="00E223B6" w:rsidRPr="009F7C47" w:rsidRDefault="00E223B6" w:rsidP="00E223B6">
      <w:pPr>
        <w:rPr>
          <w:rFonts w:ascii="Times New Roman" w:hAnsi="Times New Roman"/>
          <w:sz w:val="24"/>
          <w:szCs w:val="24"/>
        </w:rPr>
      </w:pPr>
    </w:p>
    <w:p w14:paraId="080DBDAC" w14:textId="77777777" w:rsidR="00E223B6" w:rsidRDefault="00E223B6" w:rsidP="00E223B6"/>
    <w:p w14:paraId="05CC91CD" w14:textId="77777777" w:rsidR="00062D9C" w:rsidRDefault="00062D9C"/>
    <w:sectPr w:rsidR="00062D9C" w:rsidSect="00E223B6">
      <w:headerReference w:type="default" r:id="rId8"/>
      <w:footerReference w:type="default" r:id="rId9"/>
      <w:pgSz w:w="11906" w:h="16838"/>
      <w:pgMar w:top="2254" w:right="1134" w:bottom="1417" w:left="1134"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494A3" w14:textId="77777777" w:rsidR="00B519CE" w:rsidRDefault="00B519CE" w:rsidP="00E223B6">
      <w:pPr>
        <w:spacing w:after="0" w:line="240" w:lineRule="auto"/>
      </w:pPr>
      <w:r>
        <w:separator/>
      </w:r>
    </w:p>
  </w:endnote>
  <w:endnote w:type="continuationSeparator" w:id="0">
    <w:p w14:paraId="689257A6" w14:textId="77777777" w:rsidR="00B519CE" w:rsidRDefault="00B519CE" w:rsidP="00E22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BB321" w14:textId="77777777" w:rsidR="00000000" w:rsidRDefault="00000000">
    <w:pPr>
      <w:pStyle w:val="Stopka"/>
      <w:tabs>
        <w:tab w:val="clear" w:pos="9072"/>
      </w:tabs>
      <w:rPr>
        <w:sz w:val="17"/>
        <w:szCs w:val="17"/>
      </w:rPr>
    </w:pPr>
    <w:r>
      <w:rPr>
        <w:noProof/>
        <w:sz w:val="17"/>
        <w:szCs w:val="17"/>
      </w:rPr>
      <mc:AlternateContent>
        <mc:Choice Requires="wps">
          <w:drawing>
            <wp:anchor distT="0" distB="635" distL="0" distR="8890" simplePos="0" relativeHeight="251662336" behindDoc="1" locked="0" layoutInCell="1" allowOverlap="1" wp14:anchorId="372C9F59" wp14:editId="45E9E010">
              <wp:simplePos x="0" y="0"/>
              <wp:positionH relativeFrom="margin">
                <wp:align>right</wp:align>
              </wp:positionH>
              <wp:positionV relativeFrom="paragraph">
                <wp:posOffset>-99695</wp:posOffset>
              </wp:positionV>
              <wp:extent cx="6286500" cy="476250"/>
              <wp:effectExtent l="0" t="0" r="0" b="0"/>
              <wp:wrapNone/>
              <wp:docPr id="1770081584"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657E2D" w14:textId="77777777" w:rsidR="00000000" w:rsidRPr="000F5FA8" w:rsidRDefault="00000000" w:rsidP="009F7C47">
                          <w:pPr>
                            <w:pStyle w:val="Bezodstpw2"/>
                            <w:rPr>
                              <w:rFonts w:ascii="Times New Roman" w:hAnsi="Times New Roman"/>
                              <w:color w:val="000000"/>
                              <w:sz w:val="16"/>
                              <w:szCs w:val="16"/>
                              <w:lang w:val="en-GB"/>
                            </w:rPr>
                          </w:pPr>
                          <w:r w:rsidRPr="000F5FA8">
                            <w:rPr>
                              <w:rFonts w:ascii="Times New Roman" w:hAnsi="Times New Roman"/>
                              <w:color w:val="000000"/>
                              <w:sz w:val="16"/>
                              <w:szCs w:val="16"/>
                            </w:rPr>
                            <w:t xml:space="preserve"> </w:t>
                          </w:r>
                          <w:r w:rsidRPr="000F5FA8">
                            <w:rPr>
                              <w:rFonts w:ascii="Times New Roman" w:hAnsi="Times New Roman"/>
                              <w:b/>
                              <w:bCs/>
                              <w:color w:val="000000"/>
                              <w:sz w:val="16"/>
                              <w:szCs w:val="16"/>
                            </w:rPr>
                            <w:t>www.105szpital.pl</w:t>
                          </w:r>
                          <w:r w:rsidRPr="000F5FA8">
                            <w:rPr>
                              <w:rFonts w:ascii="Times New Roman" w:hAnsi="Times New Roman"/>
                              <w:color w:val="000000"/>
                              <w:sz w:val="16"/>
                              <w:szCs w:val="16"/>
                            </w:rPr>
                            <w:t xml:space="preserve">  ul. Domańskiego 2, 68-200 Żary tel.: +48 68 470 78 10;        Filia ul. </w:t>
                          </w:r>
                          <w:proofErr w:type="spellStart"/>
                          <w:r w:rsidRPr="000F5FA8">
                            <w:rPr>
                              <w:rFonts w:ascii="Times New Roman" w:hAnsi="Times New Roman"/>
                              <w:color w:val="000000"/>
                              <w:sz w:val="16"/>
                              <w:szCs w:val="16"/>
                              <w:lang w:val="en-GB"/>
                            </w:rPr>
                            <w:t>Żelazna</w:t>
                          </w:r>
                          <w:proofErr w:type="spellEnd"/>
                          <w:r w:rsidRPr="000F5FA8">
                            <w:rPr>
                              <w:rFonts w:ascii="Times New Roman" w:hAnsi="Times New Roman"/>
                              <w:color w:val="000000"/>
                              <w:sz w:val="16"/>
                              <w:szCs w:val="16"/>
                              <w:lang w:val="en-GB"/>
                            </w:rPr>
                            <w:t xml:space="preserve"> 1a 68-100 </w:t>
                          </w:r>
                          <w:proofErr w:type="spellStart"/>
                          <w:r w:rsidRPr="000F5FA8">
                            <w:rPr>
                              <w:rFonts w:ascii="Times New Roman" w:hAnsi="Times New Roman"/>
                              <w:color w:val="000000"/>
                              <w:sz w:val="16"/>
                              <w:szCs w:val="16"/>
                              <w:lang w:val="en-GB"/>
                            </w:rPr>
                            <w:t>Żagań</w:t>
                          </w:r>
                          <w:proofErr w:type="spellEnd"/>
                          <w:r w:rsidRPr="000F5FA8">
                            <w:rPr>
                              <w:rFonts w:ascii="Times New Roman" w:hAnsi="Times New Roman"/>
                              <w:color w:val="000000"/>
                              <w:sz w:val="16"/>
                              <w:szCs w:val="16"/>
                              <w:lang w:val="en-GB"/>
                            </w:rPr>
                            <w:t xml:space="preserve">  tel.: +48 68 477 12 00</w:t>
                          </w:r>
                        </w:p>
                        <w:p w14:paraId="35A65CD7" w14:textId="77777777" w:rsidR="00000000" w:rsidRPr="000F5FA8" w:rsidRDefault="00000000" w:rsidP="009F7C47">
                          <w:pPr>
                            <w:pStyle w:val="Bezodstpw2"/>
                            <w:rPr>
                              <w:rFonts w:ascii="Times New Roman" w:hAnsi="Times New Roman"/>
                              <w:color w:val="000000"/>
                              <w:sz w:val="16"/>
                              <w:szCs w:val="16"/>
                              <w:lang w:val="en-GB"/>
                            </w:rPr>
                          </w:pPr>
                          <w:r w:rsidRPr="000F5FA8">
                            <w:rPr>
                              <w:rFonts w:ascii="Times New Roman" w:hAnsi="Times New Roman"/>
                              <w:b/>
                              <w:bCs/>
                              <w:color w:val="000000"/>
                              <w:sz w:val="16"/>
                              <w:szCs w:val="16"/>
                              <w:lang w:val="en-GB"/>
                            </w:rPr>
                            <w:t>ISO 9001: 2015</w:t>
                          </w:r>
                          <w:r w:rsidRPr="000F5FA8">
                            <w:rPr>
                              <w:rFonts w:ascii="Times New Roman" w:hAnsi="Times New Roman"/>
                              <w:color w:val="000000"/>
                              <w:sz w:val="16"/>
                              <w:szCs w:val="16"/>
                              <w:lang w:val="en-GB"/>
                            </w:rPr>
                            <w:t xml:space="preserve">        fax: +48 68 470 78 15 e-mail: </w:t>
                          </w:r>
                          <w:r w:rsidRPr="000F5FA8">
                            <w:rPr>
                              <w:rFonts w:ascii="Times New Roman" w:hAnsi="Times New Roman"/>
                              <w:color w:val="000000"/>
                              <w:sz w:val="16"/>
                              <w:szCs w:val="16"/>
                              <w:u w:val="single"/>
                              <w:lang w:val="en-GB"/>
                            </w:rPr>
                            <w:t>sekretariat@105szpital.pl</w:t>
                          </w:r>
                          <w:r w:rsidRPr="000F5FA8">
                            <w:rPr>
                              <w:rFonts w:ascii="Times New Roman" w:hAnsi="Times New Roman"/>
                              <w:color w:val="000000"/>
                              <w:sz w:val="16"/>
                              <w:szCs w:val="16"/>
                              <w:lang w:val="en-GB"/>
                            </w:rPr>
                            <w:t xml:space="preserve">        fax +48 68 477 12 06   e-mail: </w:t>
                          </w:r>
                          <w:r w:rsidRPr="000F5FA8">
                            <w:rPr>
                              <w:rFonts w:ascii="Times New Roman" w:hAnsi="Times New Roman"/>
                              <w:color w:val="000000"/>
                              <w:sz w:val="16"/>
                              <w:szCs w:val="16"/>
                              <w:u w:val="single"/>
                              <w:lang w:val="en-GB"/>
                            </w:rPr>
                            <w:t>sekretariat.zagan@105szpital.pl</w:t>
                          </w:r>
                        </w:p>
                        <w:p w14:paraId="4A446B70" w14:textId="77777777" w:rsidR="00000000" w:rsidRPr="000F5FA8" w:rsidRDefault="00000000" w:rsidP="009F7C47">
                          <w:pPr>
                            <w:pStyle w:val="Bezodstpw2"/>
                            <w:rPr>
                              <w:rFonts w:ascii="Times New Roman" w:hAnsi="Times New Roman"/>
                              <w:color w:val="000000"/>
                              <w:sz w:val="16"/>
                              <w:szCs w:val="16"/>
                            </w:rPr>
                          </w:pPr>
                          <w:r w:rsidRPr="000F5FA8">
                            <w:rPr>
                              <w:rFonts w:ascii="Times New Roman" w:hAnsi="Times New Roman"/>
                              <w:b/>
                              <w:bCs/>
                              <w:color w:val="000000"/>
                              <w:sz w:val="16"/>
                              <w:szCs w:val="16"/>
                            </w:rPr>
                            <w:t>NIP</w:t>
                          </w:r>
                          <w:r w:rsidRPr="000F5FA8">
                            <w:rPr>
                              <w:rFonts w:ascii="Times New Roman" w:hAnsi="Times New Roman"/>
                              <w:color w:val="000000"/>
                              <w:sz w:val="16"/>
                              <w:szCs w:val="16"/>
                            </w:rPr>
                            <w:t xml:space="preserve"> 928-173-91-20  </w:t>
                          </w:r>
                          <w:r w:rsidRPr="000F5FA8">
                            <w:rPr>
                              <w:rFonts w:ascii="Times New Roman" w:hAnsi="Times New Roman"/>
                              <w:b/>
                              <w:bCs/>
                              <w:color w:val="000000"/>
                              <w:sz w:val="16"/>
                              <w:szCs w:val="16"/>
                            </w:rPr>
                            <w:t xml:space="preserve">REGON </w:t>
                          </w:r>
                          <w:r w:rsidRPr="000F5FA8">
                            <w:rPr>
                              <w:rFonts w:ascii="Times New Roman" w:hAnsi="Times New Roman"/>
                              <w:color w:val="000000"/>
                              <w:sz w:val="16"/>
                              <w:szCs w:val="16"/>
                            </w:rPr>
                            <w:t xml:space="preserve">970327974  </w:t>
                          </w:r>
                          <w:r w:rsidRPr="000F5FA8">
                            <w:rPr>
                              <w:rFonts w:ascii="Times New Roman" w:hAnsi="Times New Roman"/>
                              <w:b/>
                              <w:bCs/>
                              <w:color w:val="000000"/>
                              <w:sz w:val="16"/>
                              <w:szCs w:val="16"/>
                            </w:rPr>
                            <w:t>KRS</w:t>
                          </w:r>
                          <w:r w:rsidRPr="000F5FA8">
                            <w:rPr>
                              <w:rFonts w:ascii="Times New Roman" w:hAnsi="Times New Roman"/>
                              <w:color w:val="000000"/>
                              <w:sz w:val="16"/>
                              <w:szCs w:val="16"/>
                            </w:rPr>
                            <w:t xml:space="preserve"> 0000004712   </w:t>
                          </w:r>
                          <w:r w:rsidRPr="000F5FA8">
                            <w:rPr>
                              <w:rFonts w:ascii="Times New Roman" w:hAnsi="Times New Roman"/>
                              <w:b/>
                              <w:bCs/>
                              <w:color w:val="000000"/>
                              <w:sz w:val="16"/>
                              <w:szCs w:val="16"/>
                            </w:rPr>
                            <w:t>Rachunek bankowy</w:t>
                          </w:r>
                          <w:r w:rsidRPr="000F5FA8">
                            <w:rPr>
                              <w:rFonts w:ascii="Times New Roman" w:hAnsi="Times New Roman"/>
                              <w:color w:val="000000"/>
                              <w:sz w:val="16"/>
                              <w:szCs w:val="16"/>
                            </w:rPr>
                            <w:t xml:space="preserve">: 92 1130 1222 0030 2003 2620 0002    </w:t>
                          </w:r>
                          <w:r w:rsidRPr="000F5FA8">
                            <w:rPr>
                              <w:rFonts w:ascii="Times New Roman" w:hAnsi="Times New Roman"/>
                              <w:b/>
                              <w:bCs/>
                              <w:color w:val="000000"/>
                              <w:sz w:val="16"/>
                              <w:szCs w:val="16"/>
                            </w:rPr>
                            <w:t>Nr BDO</w:t>
                          </w:r>
                          <w:r w:rsidRPr="000F5FA8">
                            <w:rPr>
                              <w:rFonts w:ascii="Times New Roman" w:hAnsi="Times New Roman"/>
                              <w:color w:val="000000"/>
                              <w:sz w:val="16"/>
                              <w:szCs w:val="16"/>
                            </w:rPr>
                            <w:t xml:space="preserve"> : 000028159 </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rect w14:anchorId="372C9F59" id="Prostokąt 4" o:spid="_x0000_s1026" style="position:absolute;margin-left:443.8pt;margin-top:-7.85pt;width:495pt;height:37.5pt;z-index:-251654144;visibility:visible;mso-wrap-style:square;mso-width-percent:0;mso-height-percent:0;mso-wrap-distance-left:0;mso-wrap-distance-top:0;mso-wrap-distance-right:.7pt;mso-wrap-distance-bottom:.05pt;mso-position-horizontal:righ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" stroked="f">
              <v:textbox>
                <w:txbxContent>
                  <w:p w14:paraId="29657E2D" w14:textId="77777777" w:rsidR="00000000" w:rsidRPr="000F5FA8" w:rsidRDefault="00000000" w:rsidP="009F7C47">
                    <w:pPr>
                      <w:pStyle w:val="Bezodstpw2"/>
                      <w:rPr>
                        <w:rFonts w:ascii="Times New Roman" w:hAnsi="Times New Roman"/>
                        <w:color w:val="000000"/>
                        <w:sz w:val="16"/>
                        <w:szCs w:val="16"/>
                        <w:lang w:val="en-GB"/>
                      </w:rPr>
                    </w:pPr>
                    <w:r w:rsidRPr="000F5FA8">
                      <w:rPr>
                        <w:rFonts w:ascii="Times New Roman" w:hAnsi="Times New Roman"/>
                        <w:color w:val="000000"/>
                        <w:sz w:val="16"/>
                        <w:szCs w:val="16"/>
                      </w:rPr>
                      <w:t xml:space="preserve"> </w:t>
                    </w:r>
                    <w:r w:rsidRPr="000F5FA8">
                      <w:rPr>
                        <w:rFonts w:ascii="Times New Roman" w:hAnsi="Times New Roman"/>
                        <w:b/>
                        <w:bCs/>
                        <w:color w:val="000000"/>
                        <w:sz w:val="16"/>
                        <w:szCs w:val="16"/>
                      </w:rPr>
                      <w:t>www.105szpital.pl</w:t>
                    </w:r>
                    <w:r w:rsidRPr="000F5FA8">
                      <w:rPr>
                        <w:rFonts w:ascii="Times New Roman" w:hAnsi="Times New Roman"/>
                        <w:color w:val="000000"/>
                        <w:sz w:val="16"/>
                        <w:szCs w:val="16"/>
                      </w:rPr>
                      <w:t xml:space="preserve">  ul. Domańskiego 2, 68-200 Żary tel.: +48 68 470 78 10;        Filia ul. </w:t>
                    </w:r>
                    <w:proofErr w:type="spellStart"/>
                    <w:r w:rsidRPr="000F5FA8">
                      <w:rPr>
                        <w:rFonts w:ascii="Times New Roman" w:hAnsi="Times New Roman"/>
                        <w:color w:val="000000"/>
                        <w:sz w:val="16"/>
                        <w:szCs w:val="16"/>
                        <w:lang w:val="en-GB"/>
                      </w:rPr>
                      <w:t>Żelazna</w:t>
                    </w:r>
                    <w:proofErr w:type="spellEnd"/>
                    <w:r w:rsidRPr="000F5FA8">
                      <w:rPr>
                        <w:rFonts w:ascii="Times New Roman" w:hAnsi="Times New Roman"/>
                        <w:color w:val="000000"/>
                        <w:sz w:val="16"/>
                        <w:szCs w:val="16"/>
                        <w:lang w:val="en-GB"/>
                      </w:rPr>
                      <w:t xml:space="preserve"> 1a 68-100 </w:t>
                    </w:r>
                    <w:proofErr w:type="spellStart"/>
                    <w:r w:rsidRPr="000F5FA8">
                      <w:rPr>
                        <w:rFonts w:ascii="Times New Roman" w:hAnsi="Times New Roman"/>
                        <w:color w:val="000000"/>
                        <w:sz w:val="16"/>
                        <w:szCs w:val="16"/>
                        <w:lang w:val="en-GB"/>
                      </w:rPr>
                      <w:t>Żagań</w:t>
                    </w:r>
                    <w:proofErr w:type="spellEnd"/>
                    <w:r w:rsidRPr="000F5FA8">
                      <w:rPr>
                        <w:rFonts w:ascii="Times New Roman" w:hAnsi="Times New Roman"/>
                        <w:color w:val="000000"/>
                        <w:sz w:val="16"/>
                        <w:szCs w:val="16"/>
                        <w:lang w:val="en-GB"/>
                      </w:rPr>
                      <w:t xml:space="preserve">  tel.: +48 68 477 12 00</w:t>
                    </w:r>
                  </w:p>
                  <w:p w14:paraId="35A65CD7" w14:textId="77777777" w:rsidR="00000000" w:rsidRPr="000F5FA8" w:rsidRDefault="00000000" w:rsidP="009F7C47">
                    <w:pPr>
                      <w:pStyle w:val="Bezodstpw2"/>
                      <w:rPr>
                        <w:rFonts w:ascii="Times New Roman" w:hAnsi="Times New Roman"/>
                        <w:color w:val="000000"/>
                        <w:sz w:val="16"/>
                        <w:szCs w:val="16"/>
                        <w:lang w:val="en-GB"/>
                      </w:rPr>
                    </w:pPr>
                    <w:r w:rsidRPr="000F5FA8">
                      <w:rPr>
                        <w:rFonts w:ascii="Times New Roman" w:hAnsi="Times New Roman"/>
                        <w:b/>
                        <w:bCs/>
                        <w:color w:val="000000"/>
                        <w:sz w:val="16"/>
                        <w:szCs w:val="16"/>
                        <w:lang w:val="en-GB"/>
                      </w:rPr>
                      <w:t>ISO 9001: 2015</w:t>
                    </w:r>
                    <w:r w:rsidRPr="000F5FA8">
                      <w:rPr>
                        <w:rFonts w:ascii="Times New Roman" w:hAnsi="Times New Roman"/>
                        <w:color w:val="000000"/>
                        <w:sz w:val="16"/>
                        <w:szCs w:val="16"/>
                        <w:lang w:val="en-GB"/>
                      </w:rPr>
                      <w:t xml:space="preserve">        fax: +48 68 470 78 15 e-mail: </w:t>
                    </w:r>
                    <w:r w:rsidRPr="000F5FA8">
                      <w:rPr>
                        <w:rFonts w:ascii="Times New Roman" w:hAnsi="Times New Roman"/>
                        <w:color w:val="000000"/>
                        <w:sz w:val="16"/>
                        <w:szCs w:val="16"/>
                        <w:u w:val="single"/>
                        <w:lang w:val="en-GB"/>
                      </w:rPr>
                      <w:t>sekretariat@105szpital.pl</w:t>
                    </w:r>
                    <w:r w:rsidRPr="000F5FA8">
                      <w:rPr>
                        <w:rFonts w:ascii="Times New Roman" w:hAnsi="Times New Roman"/>
                        <w:color w:val="000000"/>
                        <w:sz w:val="16"/>
                        <w:szCs w:val="16"/>
                        <w:lang w:val="en-GB"/>
                      </w:rPr>
                      <w:t xml:space="preserve">        fax +48 68 477 12 06   e-mail: </w:t>
                    </w:r>
                    <w:r w:rsidRPr="000F5FA8">
                      <w:rPr>
                        <w:rFonts w:ascii="Times New Roman" w:hAnsi="Times New Roman"/>
                        <w:color w:val="000000"/>
                        <w:sz w:val="16"/>
                        <w:szCs w:val="16"/>
                        <w:u w:val="single"/>
                        <w:lang w:val="en-GB"/>
                      </w:rPr>
                      <w:t>sekretariat.zagan@105szpital.pl</w:t>
                    </w:r>
                  </w:p>
                  <w:p w14:paraId="4A446B70" w14:textId="77777777" w:rsidR="00000000" w:rsidRPr="000F5FA8" w:rsidRDefault="00000000" w:rsidP="009F7C47">
                    <w:pPr>
                      <w:pStyle w:val="Bezodstpw2"/>
                      <w:rPr>
                        <w:rFonts w:ascii="Times New Roman" w:hAnsi="Times New Roman"/>
                        <w:color w:val="000000"/>
                        <w:sz w:val="16"/>
                        <w:szCs w:val="16"/>
                      </w:rPr>
                    </w:pPr>
                    <w:r w:rsidRPr="000F5FA8">
                      <w:rPr>
                        <w:rFonts w:ascii="Times New Roman" w:hAnsi="Times New Roman"/>
                        <w:b/>
                        <w:bCs/>
                        <w:color w:val="000000"/>
                        <w:sz w:val="16"/>
                        <w:szCs w:val="16"/>
                      </w:rPr>
                      <w:t>NIP</w:t>
                    </w:r>
                    <w:r w:rsidRPr="000F5FA8">
                      <w:rPr>
                        <w:rFonts w:ascii="Times New Roman" w:hAnsi="Times New Roman"/>
                        <w:color w:val="000000"/>
                        <w:sz w:val="16"/>
                        <w:szCs w:val="16"/>
                      </w:rPr>
                      <w:t xml:space="preserve"> 928-173-91-20  </w:t>
                    </w:r>
                    <w:r w:rsidRPr="000F5FA8">
                      <w:rPr>
                        <w:rFonts w:ascii="Times New Roman" w:hAnsi="Times New Roman"/>
                        <w:b/>
                        <w:bCs/>
                        <w:color w:val="000000"/>
                        <w:sz w:val="16"/>
                        <w:szCs w:val="16"/>
                      </w:rPr>
                      <w:t xml:space="preserve">REGON </w:t>
                    </w:r>
                    <w:r w:rsidRPr="000F5FA8">
                      <w:rPr>
                        <w:rFonts w:ascii="Times New Roman" w:hAnsi="Times New Roman"/>
                        <w:color w:val="000000"/>
                        <w:sz w:val="16"/>
                        <w:szCs w:val="16"/>
                      </w:rPr>
                      <w:t xml:space="preserve">970327974  </w:t>
                    </w:r>
                    <w:r w:rsidRPr="000F5FA8">
                      <w:rPr>
                        <w:rFonts w:ascii="Times New Roman" w:hAnsi="Times New Roman"/>
                        <w:b/>
                        <w:bCs/>
                        <w:color w:val="000000"/>
                        <w:sz w:val="16"/>
                        <w:szCs w:val="16"/>
                      </w:rPr>
                      <w:t>KRS</w:t>
                    </w:r>
                    <w:r w:rsidRPr="000F5FA8">
                      <w:rPr>
                        <w:rFonts w:ascii="Times New Roman" w:hAnsi="Times New Roman"/>
                        <w:color w:val="000000"/>
                        <w:sz w:val="16"/>
                        <w:szCs w:val="16"/>
                      </w:rPr>
                      <w:t xml:space="preserve"> 0000004712   </w:t>
                    </w:r>
                    <w:r w:rsidRPr="000F5FA8">
                      <w:rPr>
                        <w:rFonts w:ascii="Times New Roman" w:hAnsi="Times New Roman"/>
                        <w:b/>
                        <w:bCs/>
                        <w:color w:val="000000"/>
                        <w:sz w:val="16"/>
                        <w:szCs w:val="16"/>
                      </w:rPr>
                      <w:t>Rachunek bankowy</w:t>
                    </w:r>
                    <w:r w:rsidRPr="000F5FA8">
                      <w:rPr>
                        <w:rFonts w:ascii="Times New Roman" w:hAnsi="Times New Roman"/>
                        <w:color w:val="000000"/>
                        <w:sz w:val="16"/>
                        <w:szCs w:val="16"/>
                      </w:rPr>
                      <w:t xml:space="preserve">: 92 1130 1222 0030 2003 2620 0002    </w:t>
                    </w:r>
                    <w:r w:rsidRPr="000F5FA8">
                      <w:rPr>
                        <w:rFonts w:ascii="Times New Roman" w:hAnsi="Times New Roman"/>
                        <w:b/>
                        <w:bCs/>
                        <w:color w:val="000000"/>
                        <w:sz w:val="16"/>
                        <w:szCs w:val="16"/>
                      </w:rPr>
                      <w:t>Nr BDO</w:t>
                    </w:r>
                    <w:r w:rsidRPr="000F5FA8">
                      <w:rPr>
                        <w:rFonts w:ascii="Times New Roman" w:hAnsi="Times New Roman"/>
                        <w:color w:val="000000"/>
                        <w:sz w:val="16"/>
                        <w:szCs w:val="16"/>
                      </w:rPr>
                      <w:t xml:space="preserve"> : 000028159 </w:t>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0FCD0" w14:textId="77777777" w:rsidR="00B519CE" w:rsidRDefault="00B519CE" w:rsidP="00E223B6">
      <w:pPr>
        <w:spacing w:after="0" w:line="240" w:lineRule="auto"/>
      </w:pPr>
      <w:r>
        <w:separator/>
      </w:r>
    </w:p>
  </w:footnote>
  <w:footnote w:type="continuationSeparator" w:id="0">
    <w:p w14:paraId="23B1F65E" w14:textId="77777777" w:rsidR="00B519CE" w:rsidRDefault="00B519CE" w:rsidP="00E22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4EEE4" w14:textId="7BE224CB" w:rsidR="00000000" w:rsidRDefault="00000000">
    <w:pPr>
      <w:pStyle w:val="Nagwek"/>
      <w:jc w:val="center"/>
    </w:pPr>
    <w:r>
      <w:rPr>
        <w:noProof/>
      </w:rPr>
      <w:drawing>
        <wp:anchor distT="0" distB="0" distL="0" distR="0" simplePos="0" relativeHeight="251659264" behindDoc="1" locked="0" layoutInCell="1" allowOverlap="1" wp14:anchorId="77669FCD" wp14:editId="2DAA820C">
          <wp:simplePos x="0" y="0"/>
          <wp:positionH relativeFrom="column">
            <wp:posOffset>0</wp:posOffset>
          </wp:positionH>
          <wp:positionV relativeFrom="paragraph">
            <wp:posOffset>-635</wp:posOffset>
          </wp:positionV>
          <wp:extent cx="671830" cy="655320"/>
          <wp:effectExtent l="0" t="0" r="0" b="0"/>
          <wp:wrapNone/>
          <wp:docPr id="213441351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a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830" cy="6553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60288" behindDoc="1" locked="0" layoutInCell="1" allowOverlap="1" wp14:anchorId="1C0F0502" wp14:editId="073FD720">
          <wp:simplePos x="0" y="0"/>
          <wp:positionH relativeFrom="column">
            <wp:posOffset>1387475</wp:posOffset>
          </wp:positionH>
          <wp:positionV relativeFrom="paragraph">
            <wp:posOffset>-59055</wp:posOffset>
          </wp:positionV>
          <wp:extent cx="2515235" cy="993775"/>
          <wp:effectExtent l="0" t="0" r="0" b="0"/>
          <wp:wrapNone/>
          <wp:docPr id="165254404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15235" cy="9937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E37EB"/>
    <w:multiLevelType w:val="hybridMultilevel"/>
    <w:tmpl w:val="258E0308"/>
    <w:lvl w:ilvl="0" w:tplc="B956C7A8">
      <w:start w:val="1"/>
      <w:numFmt w:val="lowerLetter"/>
      <w:lvlText w:val="%1)"/>
      <w:lvlJc w:val="left"/>
      <w:pPr>
        <w:ind w:left="1095" w:hanging="360"/>
      </w:pPr>
      <w:rPr>
        <w:rFonts w:hint="default"/>
        <w:b w:val="0"/>
      </w:rPr>
    </w:lvl>
    <w:lvl w:ilvl="1" w:tplc="04150019" w:tentative="1">
      <w:start w:val="1"/>
      <w:numFmt w:val="lowerLetter"/>
      <w:lvlText w:val="%2."/>
      <w:lvlJc w:val="left"/>
      <w:pPr>
        <w:ind w:left="1815" w:hanging="360"/>
      </w:pPr>
    </w:lvl>
    <w:lvl w:ilvl="2" w:tplc="0415001B" w:tentative="1">
      <w:start w:val="1"/>
      <w:numFmt w:val="lowerRoman"/>
      <w:lvlText w:val="%3."/>
      <w:lvlJc w:val="right"/>
      <w:pPr>
        <w:ind w:left="2535" w:hanging="180"/>
      </w:pPr>
    </w:lvl>
    <w:lvl w:ilvl="3" w:tplc="0415000F" w:tentative="1">
      <w:start w:val="1"/>
      <w:numFmt w:val="decimal"/>
      <w:lvlText w:val="%4."/>
      <w:lvlJc w:val="left"/>
      <w:pPr>
        <w:ind w:left="3255" w:hanging="360"/>
      </w:pPr>
    </w:lvl>
    <w:lvl w:ilvl="4" w:tplc="04150019" w:tentative="1">
      <w:start w:val="1"/>
      <w:numFmt w:val="lowerLetter"/>
      <w:lvlText w:val="%5."/>
      <w:lvlJc w:val="left"/>
      <w:pPr>
        <w:ind w:left="3975" w:hanging="360"/>
      </w:pPr>
    </w:lvl>
    <w:lvl w:ilvl="5" w:tplc="0415001B" w:tentative="1">
      <w:start w:val="1"/>
      <w:numFmt w:val="lowerRoman"/>
      <w:lvlText w:val="%6."/>
      <w:lvlJc w:val="right"/>
      <w:pPr>
        <w:ind w:left="4695" w:hanging="180"/>
      </w:pPr>
    </w:lvl>
    <w:lvl w:ilvl="6" w:tplc="0415000F" w:tentative="1">
      <w:start w:val="1"/>
      <w:numFmt w:val="decimal"/>
      <w:lvlText w:val="%7."/>
      <w:lvlJc w:val="left"/>
      <w:pPr>
        <w:ind w:left="5415" w:hanging="360"/>
      </w:pPr>
    </w:lvl>
    <w:lvl w:ilvl="7" w:tplc="04150019" w:tentative="1">
      <w:start w:val="1"/>
      <w:numFmt w:val="lowerLetter"/>
      <w:lvlText w:val="%8."/>
      <w:lvlJc w:val="left"/>
      <w:pPr>
        <w:ind w:left="6135" w:hanging="360"/>
      </w:pPr>
    </w:lvl>
    <w:lvl w:ilvl="8" w:tplc="0415001B" w:tentative="1">
      <w:start w:val="1"/>
      <w:numFmt w:val="lowerRoman"/>
      <w:lvlText w:val="%9."/>
      <w:lvlJc w:val="right"/>
      <w:pPr>
        <w:ind w:left="6855" w:hanging="180"/>
      </w:pPr>
    </w:lvl>
  </w:abstractNum>
  <w:abstractNum w:abstractNumId="1" w15:restartNumberingAfterBreak="0">
    <w:nsid w:val="0C635B5D"/>
    <w:multiLevelType w:val="hybridMultilevel"/>
    <w:tmpl w:val="3620B08A"/>
    <w:lvl w:ilvl="0" w:tplc="53AA1C3C">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9308C5"/>
    <w:multiLevelType w:val="hybridMultilevel"/>
    <w:tmpl w:val="300C811E"/>
    <w:lvl w:ilvl="0" w:tplc="2E8281FA">
      <w:start w:val="1"/>
      <w:numFmt w:val="lowerLetter"/>
      <w:lvlText w:val="%1)"/>
      <w:lvlJc w:val="left"/>
      <w:pPr>
        <w:ind w:left="1080" w:hanging="360"/>
      </w:pPr>
      <w:rPr>
        <w:rFonts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E38238B"/>
    <w:multiLevelType w:val="hybridMultilevel"/>
    <w:tmpl w:val="1B307182"/>
    <w:lvl w:ilvl="0" w:tplc="EB140AC6">
      <w:start w:val="1"/>
      <w:numFmt w:val="decimal"/>
      <w:lvlText w:val="%1."/>
      <w:lvlJc w:val="left"/>
      <w:pPr>
        <w:ind w:left="568" w:hanging="360"/>
      </w:pPr>
      <w:rPr>
        <w:sz w:val="24"/>
        <w:szCs w:val="24"/>
      </w:rPr>
    </w:lvl>
    <w:lvl w:ilvl="1" w:tplc="04150019" w:tentative="1">
      <w:start w:val="1"/>
      <w:numFmt w:val="lowerLetter"/>
      <w:lvlText w:val="%2."/>
      <w:lvlJc w:val="left"/>
      <w:pPr>
        <w:ind w:left="1288" w:hanging="360"/>
      </w:pPr>
    </w:lvl>
    <w:lvl w:ilvl="2" w:tplc="0415001B" w:tentative="1">
      <w:start w:val="1"/>
      <w:numFmt w:val="lowerRoman"/>
      <w:lvlText w:val="%3."/>
      <w:lvlJc w:val="right"/>
      <w:pPr>
        <w:ind w:left="2008" w:hanging="180"/>
      </w:pPr>
    </w:lvl>
    <w:lvl w:ilvl="3" w:tplc="0415000F" w:tentative="1">
      <w:start w:val="1"/>
      <w:numFmt w:val="decimal"/>
      <w:lvlText w:val="%4."/>
      <w:lvlJc w:val="left"/>
      <w:pPr>
        <w:ind w:left="2728" w:hanging="360"/>
      </w:pPr>
    </w:lvl>
    <w:lvl w:ilvl="4" w:tplc="04150019" w:tentative="1">
      <w:start w:val="1"/>
      <w:numFmt w:val="lowerLetter"/>
      <w:lvlText w:val="%5."/>
      <w:lvlJc w:val="left"/>
      <w:pPr>
        <w:ind w:left="3448" w:hanging="360"/>
      </w:pPr>
    </w:lvl>
    <w:lvl w:ilvl="5" w:tplc="0415001B" w:tentative="1">
      <w:start w:val="1"/>
      <w:numFmt w:val="lowerRoman"/>
      <w:lvlText w:val="%6."/>
      <w:lvlJc w:val="right"/>
      <w:pPr>
        <w:ind w:left="4168" w:hanging="180"/>
      </w:pPr>
    </w:lvl>
    <w:lvl w:ilvl="6" w:tplc="0415000F" w:tentative="1">
      <w:start w:val="1"/>
      <w:numFmt w:val="decimal"/>
      <w:lvlText w:val="%7."/>
      <w:lvlJc w:val="left"/>
      <w:pPr>
        <w:ind w:left="4888" w:hanging="360"/>
      </w:pPr>
    </w:lvl>
    <w:lvl w:ilvl="7" w:tplc="04150019" w:tentative="1">
      <w:start w:val="1"/>
      <w:numFmt w:val="lowerLetter"/>
      <w:lvlText w:val="%8."/>
      <w:lvlJc w:val="left"/>
      <w:pPr>
        <w:ind w:left="5608" w:hanging="360"/>
      </w:pPr>
    </w:lvl>
    <w:lvl w:ilvl="8" w:tplc="0415001B" w:tentative="1">
      <w:start w:val="1"/>
      <w:numFmt w:val="lowerRoman"/>
      <w:lvlText w:val="%9."/>
      <w:lvlJc w:val="right"/>
      <w:pPr>
        <w:ind w:left="6328" w:hanging="180"/>
      </w:pPr>
    </w:lvl>
  </w:abstractNum>
  <w:abstractNum w:abstractNumId="4" w15:restartNumberingAfterBreak="0">
    <w:nsid w:val="0F473EE3"/>
    <w:multiLevelType w:val="hybridMultilevel"/>
    <w:tmpl w:val="9E8003E4"/>
    <w:lvl w:ilvl="0" w:tplc="6D4458F8">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 w15:restartNumberingAfterBreak="0">
    <w:nsid w:val="106078ED"/>
    <w:multiLevelType w:val="hybridMultilevel"/>
    <w:tmpl w:val="019AC652"/>
    <w:lvl w:ilvl="0" w:tplc="04150017">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5CA14DF"/>
    <w:multiLevelType w:val="hybridMultilevel"/>
    <w:tmpl w:val="8532360A"/>
    <w:lvl w:ilvl="0" w:tplc="038E9E4E">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176F410F"/>
    <w:multiLevelType w:val="hybridMultilevel"/>
    <w:tmpl w:val="52AC1AAA"/>
    <w:lvl w:ilvl="0" w:tplc="2C7E4A80">
      <w:start w:val="1"/>
      <w:numFmt w:val="decimal"/>
      <w:lvlText w:val="%1."/>
      <w:lvlJc w:val="left"/>
      <w:pPr>
        <w:ind w:left="375" w:hanging="360"/>
      </w:pPr>
      <w:rPr>
        <w:rFonts w:ascii="Times New Roman" w:hAnsi="Times New Roman" w:cs="Times New Roman" w:hint="default"/>
        <w:b w:val="0"/>
        <w:bCs/>
        <w:sz w:val="24"/>
        <w:szCs w:val="24"/>
      </w:rPr>
    </w:lvl>
    <w:lvl w:ilvl="1" w:tplc="04150019" w:tentative="1">
      <w:start w:val="1"/>
      <w:numFmt w:val="lowerLetter"/>
      <w:lvlText w:val="%2."/>
      <w:lvlJc w:val="left"/>
      <w:pPr>
        <w:ind w:left="1095" w:hanging="360"/>
      </w:pPr>
    </w:lvl>
    <w:lvl w:ilvl="2" w:tplc="0415001B" w:tentative="1">
      <w:start w:val="1"/>
      <w:numFmt w:val="lowerRoman"/>
      <w:lvlText w:val="%3."/>
      <w:lvlJc w:val="right"/>
      <w:pPr>
        <w:ind w:left="1815" w:hanging="180"/>
      </w:pPr>
    </w:lvl>
    <w:lvl w:ilvl="3" w:tplc="0415000F" w:tentative="1">
      <w:start w:val="1"/>
      <w:numFmt w:val="decimal"/>
      <w:lvlText w:val="%4."/>
      <w:lvlJc w:val="left"/>
      <w:pPr>
        <w:ind w:left="2535" w:hanging="360"/>
      </w:p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8" w15:restartNumberingAfterBreak="0">
    <w:nsid w:val="1B5546B6"/>
    <w:multiLevelType w:val="hybridMultilevel"/>
    <w:tmpl w:val="DAD6BE7E"/>
    <w:lvl w:ilvl="0" w:tplc="04150017">
      <w:start w:val="1"/>
      <w:numFmt w:val="lowerLetter"/>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 w15:restartNumberingAfterBreak="0">
    <w:nsid w:val="1EA85AE7"/>
    <w:multiLevelType w:val="hybridMultilevel"/>
    <w:tmpl w:val="92CC283C"/>
    <w:lvl w:ilvl="0" w:tplc="ED80EBE0">
      <w:start w:val="1"/>
      <w:numFmt w:val="decimal"/>
      <w:lvlText w:val="%1."/>
      <w:lvlJc w:val="left"/>
      <w:pPr>
        <w:ind w:left="360" w:hanging="360"/>
      </w:pPr>
      <w:rPr>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6A94DF7"/>
    <w:multiLevelType w:val="hybridMultilevel"/>
    <w:tmpl w:val="8DA6BB5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2BD82703"/>
    <w:multiLevelType w:val="hybridMultilevel"/>
    <w:tmpl w:val="B68A7C82"/>
    <w:lvl w:ilvl="0" w:tplc="074AFFF8">
      <w:start w:val="1"/>
      <w:numFmt w:val="decimal"/>
      <w:lvlText w:val="%1."/>
      <w:lvlJc w:val="left"/>
      <w:pPr>
        <w:ind w:left="360" w:hanging="360"/>
      </w:pPr>
      <w:rPr>
        <w:rFonts w:ascii="Times New Roman" w:hAnsi="Times New Roman" w:cs="Times New Roman"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D35745B"/>
    <w:multiLevelType w:val="hybridMultilevel"/>
    <w:tmpl w:val="6C5450AE"/>
    <w:lvl w:ilvl="0" w:tplc="8206858C">
      <w:start w:val="2"/>
      <w:numFmt w:val="decimal"/>
      <w:lvlText w:val="%1."/>
      <w:lvlJc w:val="left"/>
      <w:pPr>
        <w:ind w:left="36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000203"/>
    <w:multiLevelType w:val="hybridMultilevel"/>
    <w:tmpl w:val="96165E9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E052599"/>
    <w:multiLevelType w:val="hybridMultilevel"/>
    <w:tmpl w:val="12AC9D8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5" w15:restartNumberingAfterBreak="0">
    <w:nsid w:val="34C6544D"/>
    <w:multiLevelType w:val="hybridMultilevel"/>
    <w:tmpl w:val="AA6A0E2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77409E3"/>
    <w:multiLevelType w:val="hybridMultilevel"/>
    <w:tmpl w:val="D36C95BC"/>
    <w:lvl w:ilvl="0" w:tplc="BCBADDD6">
      <w:start w:val="1"/>
      <w:numFmt w:val="decimal"/>
      <w:lvlText w:val="%1."/>
      <w:lvlJc w:val="left"/>
      <w:pPr>
        <w:ind w:left="360" w:hanging="360"/>
      </w:pPr>
      <w:rPr>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8490E34"/>
    <w:multiLevelType w:val="hybridMultilevel"/>
    <w:tmpl w:val="5AF879D0"/>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385269DF"/>
    <w:multiLevelType w:val="hybridMultilevel"/>
    <w:tmpl w:val="F9445BCC"/>
    <w:lvl w:ilvl="0" w:tplc="050611CC">
      <w:start w:val="1"/>
      <w:numFmt w:val="decimal"/>
      <w:lvlText w:val="%1."/>
      <w:lvlJc w:val="left"/>
      <w:pPr>
        <w:ind w:left="360" w:hanging="360"/>
      </w:pPr>
      <w:rPr>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95D6DBE"/>
    <w:multiLevelType w:val="hybridMultilevel"/>
    <w:tmpl w:val="1DE2E6BC"/>
    <w:lvl w:ilvl="0" w:tplc="678E17D2">
      <w:start w:val="1"/>
      <w:numFmt w:val="decimal"/>
      <w:lvlText w:val="%1."/>
      <w:lvlJc w:val="left"/>
      <w:pPr>
        <w:ind w:left="720" w:hanging="360"/>
      </w:pPr>
      <w:rPr>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342EFB"/>
    <w:multiLevelType w:val="hybridMultilevel"/>
    <w:tmpl w:val="1EB08D3C"/>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21" w15:restartNumberingAfterBreak="0">
    <w:nsid w:val="3B9570A5"/>
    <w:multiLevelType w:val="hybridMultilevel"/>
    <w:tmpl w:val="CF20B40C"/>
    <w:lvl w:ilvl="0" w:tplc="C5E44220">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0D037E0"/>
    <w:multiLevelType w:val="hybridMultilevel"/>
    <w:tmpl w:val="5A2A84B0"/>
    <w:lvl w:ilvl="0" w:tplc="B286354A">
      <w:start w:val="1"/>
      <w:numFmt w:val="decimal"/>
      <w:lvlText w:val="%1."/>
      <w:lvlJc w:val="left"/>
      <w:pPr>
        <w:ind w:left="720" w:hanging="360"/>
      </w:pPr>
      <w:rPr>
        <w:rFonts w:ascii="Times New Roman" w:hAnsi="Times New Roman" w:cs="Times New Roman" w:hint="default"/>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1F6F5D"/>
    <w:multiLevelType w:val="hybridMultilevel"/>
    <w:tmpl w:val="BFF00BD8"/>
    <w:lvl w:ilvl="0" w:tplc="D0F02FB4">
      <w:start w:val="1"/>
      <w:numFmt w:val="decimal"/>
      <w:lvlText w:val="%1."/>
      <w:lvlJc w:val="left"/>
      <w:pPr>
        <w:ind w:left="-351" w:hanging="360"/>
      </w:pPr>
      <w:rPr>
        <w:rFonts w:ascii="Times New Roman" w:hAnsi="Times New Roman" w:cs="Times New Roman" w:hint="default"/>
        <w:b w:val="0"/>
        <w:bCs/>
        <w:i w:val="0"/>
        <w:iCs w:val="0"/>
        <w:color w:val="auto"/>
        <w:sz w:val="24"/>
        <w:szCs w:val="24"/>
      </w:rPr>
    </w:lvl>
    <w:lvl w:ilvl="1" w:tplc="04150019">
      <w:start w:val="1"/>
      <w:numFmt w:val="lowerLetter"/>
      <w:lvlText w:val="%2."/>
      <w:lvlJc w:val="left"/>
      <w:pPr>
        <w:ind w:left="369" w:hanging="360"/>
      </w:pPr>
      <w:rPr>
        <w:rFonts w:cs="Times New Roman"/>
      </w:rPr>
    </w:lvl>
    <w:lvl w:ilvl="2" w:tplc="0415001B">
      <w:start w:val="1"/>
      <w:numFmt w:val="lowerRoman"/>
      <w:lvlText w:val="%3."/>
      <w:lvlJc w:val="right"/>
      <w:pPr>
        <w:ind w:left="1089" w:hanging="180"/>
      </w:pPr>
      <w:rPr>
        <w:rFonts w:cs="Times New Roman"/>
      </w:rPr>
    </w:lvl>
    <w:lvl w:ilvl="3" w:tplc="0415000F">
      <w:start w:val="1"/>
      <w:numFmt w:val="decimal"/>
      <w:lvlText w:val="%4."/>
      <w:lvlJc w:val="left"/>
      <w:pPr>
        <w:ind w:left="1809" w:hanging="360"/>
      </w:pPr>
      <w:rPr>
        <w:rFonts w:cs="Times New Roman"/>
      </w:rPr>
    </w:lvl>
    <w:lvl w:ilvl="4" w:tplc="04150019" w:tentative="1">
      <w:start w:val="1"/>
      <w:numFmt w:val="lowerLetter"/>
      <w:lvlText w:val="%5."/>
      <w:lvlJc w:val="left"/>
      <w:pPr>
        <w:ind w:left="2529" w:hanging="360"/>
      </w:pPr>
      <w:rPr>
        <w:rFonts w:cs="Times New Roman"/>
      </w:rPr>
    </w:lvl>
    <w:lvl w:ilvl="5" w:tplc="0415001B" w:tentative="1">
      <w:start w:val="1"/>
      <w:numFmt w:val="lowerRoman"/>
      <w:lvlText w:val="%6."/>
      <w:lvlJc w:val="right"/>
      <w:pPr>
        <w:ind w:left="3249" w:hanging="180"/>
      </w:pPr>
      <w:rPr>
        <w:rFonts w:cs="Times New Roman"/>
      </w:rPr>
    </w:lvl>
    <w:lvl w:ilvl="6" w:tplc="0415000F" w:tentative="1">
      <w:start w:val="1"/>
      <w:numFmt w:val="decimal"/>
      <w:lvlText w:val="%7."/>
      <w:lvlJc w:val="left"/>
      <w:pPr>
        <w:ind w:left="3969" w:hanging="360"/>
      </w:pPr>
      <w:rPr>
        <w:rFonts w:cs="Times New Roman"/>
      </w:rPr>
    </w:lvl>
    <w:lvl w:ilvl="7" w:tplc="04150019" w:tentative="1">
      <w:start w:val="1"/>
      <w:numFmt w:val="lowerLetter"/>
      <w:lvlText w:val="%8."/>
      <w:lvlJc w:val="left"/>
      <w:pPr>
        <w:ind w:left="4689" w:hanging="360"/>
      </w:pPr>
      <w:rPr>
        <w:rFonts w:cs="Times New Roman"/>
      </w:rPr>
    </w:lvl>
    <w:lvl w:ilvl="8" w:tplc="0415001B" w:tentative="1">
      <w:start w:val="1"/>
      <w:numFmt w:val="lowerRoman"/>
      <w:lvlText w:val="%9."/>
      <w:lvlJc w:val="right"/>
      <w:pPr>
        <w:ind w:left="5409" w:hanging="180"/>
      </w:pPr>
      <w:rPr>
        <w:rFonts w:cs="Times New Roman"/>
      </w:rPr>
    </w:lvl>
  </w:abstractNum>
  <w:abstractNum w:abstractNumId="24" w15:restartNumberingAfterBreak="0">
    <w:nsid w:val="422B2A2D"/>
    <w:multiLevelType w:val="hybridMultilevel"/>
    <w:tmpl w:val="6B6EE602"/>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529A35D1"/>
    <w:multiLevelType w:val="hybridMultilevel"/>
    <w:tmpl w:val="911C5960"/>
    <w:lvl w:ilvl="0" w:tplc="10248580">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9DB6307"/>
    <w:multiLevelType w:val="hybridMultilevel"/>
    <w:tmpl w:val="363299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D665765"/>
    <w:multiLevelType w:val="hybridMultilevel"/>
    <w:tmpl w:val="F9CED6D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DD20A19"/>
    <w:multiLevelType w:val="hybridMultilevel"/>
    <w:tmpl w:val="4B0460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2080DB1"/>
    <w:multiLevelType w:val="hybridMultilevel"/>
    <w:tmpl w:val="F988688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63533C6A"/>
    <w:multiLevelType w:val="hybridMultilevel"/>
    <w:tmpl w:val="D7E634B2"/>
    <w:lvl w:ilvl="0" w:tplc="04150011">
      <w:start w:val="1"/>
      <w:numFmt w:val="decimal"/>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1" w15:restartNumberingAfterBreak="0">
    <w:nsid w:val="650B13DB"/>
    <w:multiLevelType w:val="hybridMultilevel"/>
    <w:tmpl w:val="D1C027FC"/>
    <w:lvl w:ilvl="0" w:tplc="53CE94D6">
      <w:start w:val="1"/>
      <w:numFmt w:val="decimal"/>
      <w:lvlText w:val="%1."/>
      <w:lvlJc w:val="left"/>
      <w:pPr>
        <w:ind w:left="360" w:hanging="360"/>
      </w:pPr>
      <w:rPr>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6103BF2"/>
    <w:multiLevelType w:val="hybridMultilevel"/>
    <w:tmpl w:val="7DEC482C"/>
    <w:lvl w:ilvl="0" w:tplc="423EBDE2">
      <w:start w:val="1"/>
      <w:numFmt w:val="decimal"/>
      <w:lvlText w:val="%1."/>
      <w:lvlJc w:val="left"/>
      <w:pPr>
        <w:ind w:left="1068" w:hanging="360"/>
      </w:pPr>
      <w:rPr>
        <w:rFonts w:hint="default"/>
        <w:b w:val="0"/>
        <w:bCs/>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3" w15:restartNumberingAfterBreak="0">
    <w:nsid w:val="6B317FA2"/>
    <w:multiLevelType w:val="hybridMultilevel"/>
    <w:tmpl w:val="89A06902"/>
    <w:lvl w:ilvl="0" w:tplc="B38CA4C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3D761A2"/>
    <w:multiLevelType w:val="hybridMultilevel"/>
    <w:tmpl w:val="06C27F64"/>
    <w:lvl w:ilvl="0" w:tplc="0415000F">
      <w:start w:val="1"/>
      <w:numFmt w:val="decimal"/>
      <w:lvlText w:val="%1."/>
      <w:lvlJc w:val="left"/>
      <w:pPr>
        <w:ind w:left="360" w:hanging="360"/>
      </w:pPr>
      <w:rPr>
        <w:rFonts w:cs="Times New Roman"/>
      </w:rPr>
    </w:lvl>
    <w:lvl w:ilvl="1" w:tplc="A5D43954">
      <w:start w:val="1"/>
      <w:numFmt w:val="lowerLetter"/>
      <w:lvlText w:val="%2)"/>
      <w:lvlJc w:val="left"/>
      <w:pPr>
        <w:ind w:left="1080" w:hanging="360"/>
      </w:pPr>
      <w:rPr>
        <w:rFonts w:cs="Times New Roman" w:hint="default"/>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5" w15:restartNumberingAfterBreak="0">
    <w:nsid w:val="73DE6D96"/>
    <w:multiLevelType w:val="hybridMultilevel"/>
    <w:tmpl w:val="53A40C92"/>
    <w:lvl w:ilvl="0" w:tplc="A4585656">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6915D0A"/>
    <w:multiLevelType w:val="hybridMultilevel"/>
    <w:tmpl w:val="22F44F68"/>
    <w:lvl w:ilvl="0" w:tplc="AD6C9A12">
      <w:start w:val="1"/>
      <w:numFmt w:val="decimal"/>
      <w:lvlText w:val="%1."/>
      <w:lvlJc w:val="left"/>
      <w:pPr>
        <w:ind w:left="720" w:hanging="360"/>
      </w:pPr>
      <w:rPr>
        <w:rFonts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73046DE"/>
    <w:multiLevelType w:val="hybridMultilevel"/>
    <w:tmpl w:val="FE14EA80"/>
    <w:lvl w:ilvl="0" w:tplc="E1505560">
      <w:start w:val="1"/>
      <w:numFmt w:val="decimal"/>
      <w:lvlText w:val="%1."/>
      <w:lvlJc w:val="left"/>
      <w:pPr>
        <w:ind w:left="360" w:hanging="360"/>
      </w:pPr>
      <w:rPr>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A364132"/>
    <w:multiLevelType w:val="hybridMultilevel"/>
    <w:tmpl w:val="9DB82D0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AED1689"/>
    <w:multiLevelType w:val="hybridMultilevel"/>
    <w:tmpl w:val="E3E6A60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15:restartNumberingAfterBreak="0">
    <w:nsid w:val="7DED2FF3"/>
    <w:multiLevelType w:val="hybridMultilevel"/>
    <w:tmpl w:val="89589A70"/>
    <w:lvl w:ilvl="0" w:tplc="04150011">
      <w:start w:val="1"/>
      <w:numFmt w:val="decimal"/>
      <w:lvlText w:val="%1)"/>
      <w:lvlJc w:val="left"/>
      <w:pPr>
        <w:ind w:left="735" w:hanging="360"/>
      </w:p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num w:numId="1" w16cid:durableId="521092701">
    <w:abstractNumId w:val="9"/>
  </w:num>
  <w:num w:numId="2" w16cid:durableId="1207529076">
    <w:abstractNumId w:val="23"/>
  </w:num>
  <w:num w:numId="3" w16cid:durableId="378431487">
    <w:abstractNumId w:val="32"/>
  </w:num>
  <w:num w:numId="4" w16cid:durableId="15628610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01023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76866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5603817">
    <w:abstractNumId w:val="3"/>
  </w:num>
  <w:num w:numId="8" w16cid:durableId="2091348053">
    <w:abstractNumId w:val="14"/>
  </w:num>
  <w:num w:numId="9" w16cid:durableId="1296988141">
    <w:abstractNumId w:val="29"/>
  </w:num>
  <w:num w:numId="10" w16cid:durableId="244998307">
    <w:abstractNumId w:val="37"/>
  </w:num>
  <w:num w:numId="11" w16cid:durableId="618028380">
    <w:abstractNumId w:val="2"/>
  </w:num>
  <w:num w:numId="12" w16cid:durableId="1837067578">
    <w:abstractNumId w:val="31"/>
  </w:num>
  <w:num w:numId="13" w16cid:durableId="654801165">
    <w:abstractNumId w:val="7"/>
  </w:num>
  <w:num w:numId="14" w16cid:durableId="1262689062">
    <w:abstractNumId w:val="12"/>
  </w:num>
  <w:num w:numId="15" w16cid:durableId="1097825703">
    <w:abstractNumId w:val="11"/>
  </w:num>
  <w:num w:numId="16" w16cid:durableId="1193808344">
    <w:abstractNumId w:val="26"/>
  </w:num>
  <w:num w:numId="17" w16cid:durableId="872697375">
    <w:abstractNumId w:val="13"/>
  </w:num>
  <w:num w:numId="18" w16cid:durableId="1025404247">
    <w:abstractNumId w:val="25"/>
  </w:num>
  <w:num w:numId="19" w16cid:durableId="2027440406">
    <w:abstractNumId w:val="28"/>
  </w:num>
  <w:num w:numId="20" w16cid:durableId="603070985">
    <w:abstractNumId w:val="16"/>
  </w:num>
  <w:num w:numId="21" w16cid:durableId="1539704861">
    <w:abstractNumId w:val="18"/>
  </w:num>
  <w:num w:numId="22" w16cid:durableId="2038115709">
    <w:abstractNumId w:val="35"/>
  </w:num>
  <w:num w:numId="23" w16cid:durableId="1418601784">
    <w:abstractNumId w:val="15"/>
  </w:num>
  <w:num w:numId="24" w16cid:durableId="218057627">
    <w:abstractNumId w:val="30"/>
  </w:num>
  <w:num w:numId="25" w16cid:durableId="1164667379">
    <w:abstractNumId w:val="24"/>
  </w:num>
  <w:num w:numId="26" w16cid:durableId="1322730583">
    <w:abstractNumId w:val="17"/>
  </w:num>
  <w:num w:numId="27" w16cid:durableId="1977484797">
    <w:abstractNumId w:val="22"/>
  </w:num>
  <w:num w:numId="28" w16cid:durableId="1166747230">
    <w:abstractNumId w:val="19"/>
  </w:num>
  <w:num w:numId="29" w16cid:durableId="1507943578">
    <w:abstractNumId w:val="34"/>
  </w:num>
  <w:num w:numId="30" w16cid:durableId="728305190">
    <w:abstractNumId w:val="6"/>
  </w:num>
  <w:num w:numId="31" w16cid:durableId="2068798853">
    <w:abstractNumId w:val="36"/>
  </w:num>
  <w:num w:numId="32" w16cid:durableId="1568761095">
    <w:abstractNumId w:val="1"/>
  </w:num>
  <w:num w:numId="33" w16cid:durableId="136649298">
    <w:abstractNumId w:val="21"/>
  </w:num>
  <w:num w:numId="34" w16cid:durableId="1884634549">
    <w:abstractNumId w:val="4"/>
  </w:num>
  <w:num w:numId="35" w16cid:durableId="313919229">
    <w:abstractNumId w:val="5"/>
  </w:num>
  <w:num w:numId="36" w16cid:durableId="925383510">
    <w:abstractNumId w:val="8"/>
  </w:num>
  <w:num w:numId="37" w16cid:durableId="1821381786">
    <w:abstractNumId w:val="10"/>
  </w:num>
  <w:num w:numId="38" w16cid:durableId="464084254">
    <w:abstractNumId w:val="40"/>
  </w:num>
  <w:num w:numId="39" w16cid:durableId="262879419">
    <w:abstractNumId w:val="33"/>
  </w:num>
  <w:num w:numId="40" w16cid:durableId="678698124">
    <w:abstractNumId w:val="0"/>
  </w:num>
  <w:num w:numId="41" w16cid:durableId="208656411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3B6"/>
    <w:rsid w:val="00062D9C"/>
    <w:rsid w:val="00135070"/>
    <w:rsid w:val="0027551B"/>
    <w:rsid w:val="00781A14"/>
    <w:rsid w:val="0079028D"/>
    <w:rsid w:val="0082453D"/>
    <w:rsid w:val="009D7F02"/>
    <w:rsid w:val="009E3F7A"/>
    <w:rsid w:val="00A87443"/>
    <w:rsid w:val="00B153E4"/>
    <w:rsid w:val="00B519CE"/>
    <w:rsid w:val="00BB7E98"/>
    <w:rsid w:val="00BF41FF"/>
    <w:rsid w:val="00E223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0C76D"/>
  <w15:chartTrackingRefBased/>
  <w15:docId w15:val="{12036650-6300-48F7-81C8-9FCE611DF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223B6"/>
    <w:pPr>
      <w:suppressAutoHyphens/>
    </w:pPr>
    <w:rPr>
      <w:rFonts w:ascii="Calibri" w:eastAsia="Calibri" w:hAnsi="Calibri" w:cs="Times New Roman"/>
    </w:rPr>
  </w:style>
  <w:style w:type="paragraph" w:styleId="Nagwek1">
    <w:name w:val="heading 1"/>
    <w:basedOn w:val="Normalny"/>
    <w:next w:val="Normalny"/>
    <w:link w:val="Nagwek1Znak"/>
    <w:uiPriority w:val="9"/>
    <w:qFormat/>
    <w:rsid w:val="00E223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E223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223B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223B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223B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223B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223B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223B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223B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223B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E223B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223B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223B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223B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223B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223B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223B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223B6"/>
    <w:rPr>
      <w:rFonts w:eastAsiaTheme="majorEastAsia" w:cstheme="majorBidi"/>
      <w:color w:val="272727" w:themeColor="text1" w:themeTint="D8"/>
    </w:rPr>
  </w:style>
  <w:style w:type="paragraph" w:styleId="Tytu">
    <w:name w:val="Title"/>
    <w:basedOn w:val="Normalny"/>
    <w:next w:val="Normalny"/>
    <w:link w:val="TytuZnak"/>
    <w:uiPriority w:val="10"/>
    <w:qFormat/>
    <w:rsid w:val="00E223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223B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223B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223B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223B6"/>
    <w:pPr>
      <w:spacing w:before="160"/>
      <w:jc w:val="center"/>
    </w:pPr>
    <w:rPr>
      <w:i/>
      <w:iCs/>
      <w:color w:val="404040" w:themeColor="text1" w:themeTint="BF"/>
    </w:rPr>
  </w:style>
  <w:style w:type="character" w:customStyle="1" w:styleId="CytatZnak">
    <w:name w:val="Cytat Znak"/>
    <w:basedOn w:val="Domylnaczcionkaakapitu"/>
    <w:link w:val="Cytat"/>
    <w:uiPriority w:val="29"/>
    <w:rsid w:val="00E223B6"/>
    <w:rPr>
      <w:i/>
      <w:iCs/>
      <w:color w:val="404040" w:themeColor="text1" w:themeTint="BF"/>
    </w:rPr>
  </w:style>
  <w:style w:type="paragraph" w:styleId="Akapitzlist">
    <w:name w:val="List Paragraph"/>
    <w:aliases w:val="CW_Lista,maz_wyliczenie,opis dzialania,K-P_odwolanie,A_wyliczenie,Akapit z listą51,2 heading,wypunktowanie,Podsis rysunku"/>
    <w:basedOn w:val="Normalny"/>
    <w:link w:val="AkapitzlistZnak"/>
    <w:uiPriority w:val="34"/>
    <w:qFormat/>
    <w:rsid w:val="00E223B6"/>
    <w:pPr>
      <w:ind w:left="720"/>
      <w:contextualSpacing/>
    </w:pPr>
  </w:style>
  <w:style w:type="character" w:styleId="Wyrnienieintensywne">
    <w:name w:val="Intense Emphasis"/>
    <w:basedOn w:val="Domylnaczcionkaakapitu"/>
    <w:uiPriority w:val="21"/>
    <w:qFormat/>
    <w:rsid w:val="00E223B6"/>
    <w:rPr>
      <w:i/>
      <w:iCs/>
      <w:color w:val="2F5496" w:themeColor="accent1" w:themeShade="BF"/>
    </w:rPr>
  </w:style>
  <w:style w:type="paragraph" w:styleId="Cytatintensywny">
    <w:name w:val="Intense Quote"/>
    <w:basedOn w:val="Normalny"/>
    <w:next w:val="Normalny"/>
    <w:link w:val="CytatintensywnyZnak"/>
    <w:uiPriority w:val="30"/>
    <w:qFormat/>
    <w:rsid w:val="00E223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223B6"/>
    <w:rPr>
      <w:i/>
      <w:iCs/>
      <w:color w:val="2F5496" w:themeColor="accent1" w:themeShade="BF"/>
    </w:rPr>
  </w:style>
  <w:style w:type="character" w:styleId="Odwoanieintensywne">
    <w:name w:val="Intense Reference"/>
    <w:basedOn w:val="Domylnaczcionkaakapitu"/>
    <w:uiPriority w:val="32"/>
    <w:qFormat/>
    <w:rsid w:val="00E223B6"/>
    <w:rPr>
      <w:b/>
      <w:bCs/>
      <w:smallCaps/>
      <w:color w:val="2F5496" w:themeColor="accent1" w:themeShade="BF"/>
      <w:spacing w:val="5"/>
    </w:rPr>
  </w:style>
  <w:style w:type="character" w:customStyle="1" w:styleId="NagwekZnak">
    <w:name w:val="Nagłówek Znak"/>
    <w:basedOn w:val="Domylnaczcionkaakapitu"/>
    <w:link w:val="Nagwek"/>
    <w:uiPriority w:val="99"/>
    <w:qFormat/>
    <w:rsid w:val="00E223B6"/>
  </w:style>
  <w:style w:type="character" w:customStyle="1" w:styleId="StopkaZnak">
    <w:name w:val="Stopka Znak"/>
    <w:basedOn w:val="Domylnaczcionkaakapitu"/>
    <w:link w:val="Stopka"/>
    <w:uiPriority w:val="99"/>
    <w:qFormat/>
    <w:rsid w:val="00E223B6"/>
  </w:style>
  <w:style w:type="paragraph" w:styleId="Nagwek">
    <w:name w:val="header"/>
    <w:basedOn w:val="Normalny"/>
    <w:next w:val="Tekstpodstawowy"/>
    <w:link w:val="NagwekZnak"/>
    <w:uiPriority w:val="99"/>
    <w:unhideWhenUsed/>
    <w:rsid w:val="00E223B6"/>
    <w:pPr>
      <w:tabs>
        <w:tab w:val="center" w:pos="4536"/>
        <w:tab w:val="right" w:pos="9072"/>
      </w:tabs>
      <w:spacing w:after="0" w:line="240" w:lineRule="auto"/>
    </w:pPr>
    <w:rPr>
      <w:rFonts w:asciiTheme="minorHAnsi" w:eastAsiaTheme="minorHAnsi" w:hAnsiTheme="minorHAnsi" w:cstheme="minorBidi"/>
    </w:rPr>
  </w:style>
  <w:style w:type="character" w:customStyle="1" w:styleId="NagwekZnak1">
    <w:name w:val="Nagłówek Znak1"/>
    <w:basedOn w:val="Domylnaczcionkaakapitu"/>
    <w:uiPriority w:val="99"/>
    <w:semiHidden/>
    <w:rsid w:val="00E223B6"/>
    <w:rPr>
      <w:rFonts w:ascii="Calibri" w:eastAsia="Calibri" w:hAnsi="Calibri" w:cs="Times New Roman"/>
    </w:rPr>
  </w:style>
  <w:style w:type="paragraph" w:styleId="Tekstpodstawowy">
    <w:name w:val="Body Text"/>
    <w:basedOn w:val="Normalny"/>
    <w:link w:val="TekstpodstawowyZnak"/>
    <w:rsid w:val="00E223B6"/>
    <w:pPr>
      <w:spacing w:after="140" w:line="276" w:lineRule="auto"/>
    </w:pPr>
  </w:style>
  <w:style w:type="character" w:customStyle="1" w:styleId="TekstpodstawowyZnak">
    <w:name w:val="Tekst podstawowy Znak"/>
    <w:basedOn w:val="Domylnaczcionkaakapitu"/>
    <w:link w:val="Tekstpodstawowy"/>
    <w:rsid w:val="00E223B6"/>
    <w:rPr>
      <w:rFonts w:ascii="Calibri" w:eastAsia="Calibri" w:hAnsi="Calibri" w:cs="Times New Roman"/>
    </w:rPr>
  </w:style>
  <w:style w:type="paragraph" w:styleId="Stopka">
    <w:name w:val="footer"/>
    <w:basedOn w:val="Normalny"/>
    <w:link w:val="StopkaZnak"/>
    <w:uiPriority w:val="99"/>
    <w:unhideWhenUsed/>
    <w:rsid w:val="00E223B6"/>
    <w:pPr>
      <w:tabs>
        <w:tab w:val="center" w:pos="4536"/>
        <w:tab w:val="right" w:pos="9072"/>
      </w:tabs>
      <w:spacing w:after="0" w:line="240" w:lineRule="auto"/>
    </w:pPr>
    <w:rPr>
      <w:rFonts w:asciiTheme="minorHAnsi" w:eastAsiaTheme="minorHAnsi" w:hAnsiTheme="minorHAnsi" w:cstheme="minorBidi"/>
    </w:rPr>
  </w:style>
  <w:style w:type="character" w:customStyle="1" w:styleId="StopkaZnak1">
    <w:name w:val="Stopka Znak1"/>
    <w:basedOn w:val="Domylnaczcionkaakapitu"/>
    <w:uiPriority w:val="99"/>
    <w:semiHidden/>
    <w:rsid w:val="00E223B6"/>
    <w:rPr>
      <w:rFonts w:ascii="Calibri" w:eastAsia="Calibri" w:hAnsi="Calibri" w:cs="Times New Roman"/>
    </w:rPr>
  </w:style>
  <w:style w:type="character" w:customStyle="1" w:styleId="AkapitzlistZnak">
    <w:name w:val="Akapit z listą Znak"/>
    <w:aliases w:val="CW_Lista Znak,maz_wyliczenie Znak,opis dzialania Znak,K-P_odwolanie Znak,A_wyliczenie Znak,Akapit z listą51 Znak,2 heading Znak,wypunktowanie Znak,Podsis rysunku Znak"/>
    <w:link w:val="Akapitzlist"/>
    <w:uiPriority w:val="34"/>
    <w:qFormat/>
    <w:rsid w:val="00E223B6"/>
  </w:style>
  <w:style w:type="paragraph" w:styleId="Bezodstpw">
    <w:name w:val="No Spacing"/>
    <w:link w:val="BezodstpwZnak"/>
    <w:uiPriority w:val="99"/>
    <w:qFormat/>
    <w:rsid w:val="00E223B6"/>
    <w:pPr>
      <w:widowControl w:val="0"/>
      <w:suppressAutoHyphens/>
      <w:spacing w:after="0" w:line="240" w:lineRule="auto"/>
    </w:pPr>
    <w:rPr>
      <w:rFonts w:ascii="Times New Roman" w:eastAsia="Times New Roman" w:hAnsi="Times New Roman" w:cs="Mangal"/>
      <w:sz w:val="20"/>
      <w:szCs w:val="18"/>
      <w:lang w:eastAsia="hi-IN" w:bidi="hi-IN"/>
    </w:rPr>
  </w:style>
  <w:style w:type="paragraph" w:customStyle="1" w:styleId="Bezodstpw1">
    <w:name w:val="Bez odstępów1"/>
    <w:uiPriority w:val="99"/>
    <w:rsid w:val="00E223B6"/>
    <w:pPr>
      <w:spacing w:after="0" w:line="240" w:lineRule="auto"/>
    </w:pPr>
    <w:rPr>
      <w:rFonts w:ascii="Calibri" w:eastAsia="Times New Roman" w:hAnsi="Calibri" w:cs="Calibri"/>
      <w:lang w:eastAsia="pl-PL"/>
    </w:rPr>
  </w:style>
  <w:style w:type="character" w:customStyle="1" w:styleId="BezodstpwZnak">
    <w:name w:val="Bez odstępów Znak"/>
    <w:link w:val="Bezodstpw"/>
    <w:uiPriority w:val="99"/>
    <w:rsid w:val="00E223B6"/>
    <w:rPr>
      <w:rFonts w:ascii="Times New Roman" w:eastAsia="Times New Roman" w:hAnsi="Times New Roman" w:cs="Mangal"/>
      <w:sz w:val="20"/>
      <w:szCs w:val="18"/>
      <w:lang w:eastAsia="hi-IN" w:bidi="hi-IN"/>
    </w:rPr>
  </w:style>
  <w:style w:type="paragraph" w:customStyle="1" w:styleId="Default">
    <w:name w:val="Default"/>
    <w:qFormat/>
    <w:rsid w:val="00E223B6"/>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kstpodstawowy3">
    <w:name w:val="Body Text 3"/>
    <w:basedOn w:val="Normalny"/>
    <w:link w:val="Tekstpodstawowy3Znak"/>
    <w:uiPriority w:val="99"/>
    <w:semiHidden/>
    <w:unhideWhenUsed/>
    <w:rsid w:val="00E223B6"/>
    <w:pPr>
      <w:suppressAutoHyphens w:val="0"/>
      <w:spacing w:after="120"/>
    </w:pPr>
    <w:rPr>
      <w:sz w:val="16"/>
      <w:szCs w:val="16"/>
      <w:lang w:val="x-none" w:eastAsia="x-none"/>
    </w:rPr>
  </w:style>
  <w:style w:type="character" w:customStyle="1" w:styleId="Tekstpodstawowy3Znak">
    <w:name w:val="Tekst podstawowy 3 Znak"/>
    <w:basedOn w:val="Domylnaczcionkaakapitu"/>
    <w:link w:val="Tekstpodstawowy3"/>
    <w:uiPriority w:val="99"/>
    <w:semiHidden/>
    <w:rsid w:val="00E223B6"/>
    <w:rPr>
      <w:rFonts w:ascii="Calibri" w:eastAsia="Calibri" w:hAnsi="Calibri" w:cs="Times New Roman"/>
      <w:sz w:val="16"/>
      <w:szCs w:val="16"/>
      <w:lang w:val="x-none" w:eastAsia="x-none"/>
    </w:rPr>
  </w:style>
  <w:style w:type="character" w:customStyle="1" w:styleId="Domylnaczcionkaakapitu7">
    <w:name w:val="Domyślna czcionka akapitu7"/>
    <w:rsid w:val="00E223B6"/>
  </w:style>
  <w:style w:type="paragraph" w:customStyle="1" w:styleId="Bezodstpw2">
    <w:name w:val="Bez odstępów2"/>
    <w:rsid w:val="00E223B6"/>
    <w:pPr>
      <w:spacing w:after="0" w:line="240" w:lineRule="auto"/>
    </w:pPr>
    <w:rPr>
      <w:rFonts w:ascii="Calibri" w:eastAsia="Times New Roman" w:hAnsi="Calibri" w:cs="Calibri"/>
    </w:rPr>
  </w:style>
  <w:style w:type="character" w:styleId="Hipercze">
    <w:name w:val="Hyperlink"/>
    <w:basedOn w:val="Domylnaczcionkaakapitu"/>
    <w:uiPriority w:val="99"/>
    <w:unhideWhenUsed/>
    <w:rsid w:val="00E223B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polmed.pl/zdrowie/czym-dokladnie-jest-pochp-diagnostyka-oraz-leczen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23</Pages>
  <Words>8597</Words>
  <Characters>51587</Characters>
  <Application>Microsoft Office Word</Application>
  <DocSecurity>0</DocSecurity>
  <Lines>429</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Kadry_nowy</dc:creator>
  <cp:keywords/>
  <dc:description/>
  <cp:lastModifiedBy>Kadry_nowy</cp:lastModifiedBy>
  <cp:revision>2</cp:revision>
  <cp:lastPrinted>2026-08-24T10:50:00Z</cp:lastPrinted>
  <dcterms:created xsi:type="dcterms:W3CDTF">2026-08-24T10:10:00Z</dcterms:created>
  <dcterms:modified xsi:type="dcterms:W3CDTF">2026-08-24T11:01:00Z</dcterms:modified>
</cp:coreProperties>
</file>